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634" w:type="dxa"/>
        <w:tblInd w:w="108" w:type="dxa"/>
        <w:tblLayout w:type="fixed"/>
        <w:tblLook w:val="04A0" w:firstRow="1" w:lastRow="0" w:firstColumn="1" w:lastColumn="0" w:noHBand="0" w:noVBand="1"/>
      </w:tblPr>
      <w:tblGrid>
        <w:gridCol w:w="5055"/>
        <w:gridCol w:w="9579"/>
      </w:tblGrid>
      <w:tr w:rsidR="00E37745" w:rsidRPr="002B694A" w14:paraId="729EEAAB" w14:textId="77777777">
        <w:trPr>
          <w:trHeight w:val="878"/>
        </w:trPr>
        <w:tc>
          <w:tcPr>
            <w:tcW w:w="5055" w:type="dxa"/>
          </w:tcPr>
          <w:p w14:paraId="56F6955B" w14:textId="77777777" w:rsidR="00E37745" w:rsidRPr="002B694A" w:rsidRDefault="001519DA" w:rsidP="002B694A">
            <w:pPr>
              <w:widowControl w:val="0"/>
              <w:jc w:val="center"/>
              <w:rPr>
                <w:b/>
              </w:rPr>
            </w:pPr>
            <w:r w:rsidRPr="002B694A">
              <w:rPr>
                <w:b/>
              </w:rPr>
              <w:t>HỘI ĐỒNG NHÂN DÂN</w:t>
            </w:r>
          </w:p>
          <w:p w14:paraId="4CCCA551" w14:textId="2DC607DB" w:rsidR="00E37745" w:rsidRPr="002B694A" w:rsidRDefault="001519DA" w:rsidP="002B694A">
            <w:pPr>
              <w:widowControl w:val="0"/>
              <w:jc w:val="center"/>
              <w:rPr>
                <w:b/>
              </w:rPr>
            </w:pPr>
            <w:r w:rsidRPr="002B694A">
              <w:rPr>
                <w:b/>
              </w:rPr>
              <w:t>XÃ NÂM NUNG</w:t>
            </w:r>
          </w:p>
          <w:p w14:paraId="61EEE56C" w14:textId="21282F0F" w:rsidR="00E37745" w:rsidRPr="002B694A" w:rsidRDefault="00692EFA" w:rsidP="002B694A">
            <w:pPr>
              <w:widowControl w:val="0"/>
              <w:jc w:val="center"/>
              <w:rPr>
                <w:b/>
              </w:rPr>
            </w:pPr>
            <w:r w:rsidRPr="002B694A">
              <w:rPr>
                <w:noProof/>
                <w:lang w:val="en-GB" w:eastAsia="en-GB"/>
              </w:rPr>
              <mc:AlternateContent>
                <mc:Choice Requires="wps">
                  <w:drawing>
                    <wp:anchor distT="0" distB="0" distL="114300" distR="114300" simplePos="0" relativeHeight="251660288" behindDoc="0" locked="0" layoutInCell="1" allowOverlap="1" wp14:anchorId="47D13892" wp14:editId="4B313161">
                      <wp:simplePos x="0" y="0"/>
                      <wp:positionH relativeFrom="column">
                        <wp:posOffset>1126548</wp:posOffset>
                      </wp:positionH>
                      <wp:positionV relativeFrom="paragraph">
                        <wp:posOffset>24765</wp:posOffset>
                      </wp:positionV>
                      <wp:extent cx="6858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3ADF2"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8.7pt,1.95pt" to="142.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mjmAEAAIc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" strokecolor="black [3040]"/>
                  </w:pict>
                </mc:Fallback>
              </mc:AlternateContent>
            </w:r>
          </w:p>
          <w:p w14:paraId="24E447A3" w14:textId="77777777" w:rsidR="00E37745" w:rsidRPr="002B694A" w:rsidRDefault="00E37745" w:rsidP="002B694A">
            <w:pPr>
              <w:widowControl w:val="0"/>
              <w:jc w:val="center"/>
              <w:rPr>
                <w:b/>
              </w:rPr>
            </w:pPr>
          </w:p>
        </w:tc>
        <w:tc>
          <w:tcPr>
            <w:tcW w:w="9579" w:type="dxa"/>
          </w:tcPr>
          <w:p w14:paraId="649D052A" w14:textId="77777777" w:rsidR="00E37745" w:rsidRPr="002B694A" w:rsidRDefault="001519DA" w:rsidP="002B694A">
            <w:pPr>
              <w:widowControl w:val="0"/>
              <w:jc w:val="center"/>
              <w:rPr>
                <w:b/>
                <w:bCs/>
              </w:rPr>
            </w:pPr>
            <w:r w:rsidRPr="002B694A">
              <w:rPr>
                <w:b/>
                <w:bCs/>
              </w:rPr>
              <w:t>CỘNG HOÀ XÃ HỘI CHỦ NGHĨA VIỆT NAM</w:t>
            </w:r>
          </w:p>
          <w:p w14:paraId="76DC0B00" w14:textId="77777777" w:rsidR="00E37745" w:rsidRPr="002B694A" w:rsidRDefault="001519DA" w:rsidP="002B694A">
            <w:pPr>
              <w:widowControl w:val="0"/>
              <w:jc w:val="center"/>
              <w:rPr>
                <w:b/>
                <w:iCs/>
              </w:rPr>
            </w:pPr>
            <w:r w:rsidRPr="002B694A">
              <w:rPr>
                <w:noProof/>
                <w:lang w:val="en-GB" w:eastAsia="en-GB"/>
              </w:rPr>
              <mc:AlternateContent>
                <mc:Choice Requires="wps">
                  <w:drawing>
                    <wp:anchor distT="0" distB="0" distL="114300" distR="114300" simplePos="0" relativeHeight="251661312" behindDoc="0" locked="0" layoutInCell="1" allowOverlap="1" wp14:anchorId="3E4A6754" wp14:editId="7221AECE">
                      <wp:simplePos x="0" y="0"/>
                      <wp:positionH relativeFrom="column">
                        <wp:posOffset>1882082</wp:posOffset>
                      </wp:positionH>
                      <wp:positionV relativeFrom="paragraph">
                        <wp:posOffset>226060</wp:posOffset>
                      </wp:positionV>
                      <wp:extent cx="218948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89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CAD5DB"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8.2pt,17.8pt" to="320.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" strokecolor="black [3040]"/>
                  </w:pict>
                </mc:Fallback>
              </mc:AlternateContent>
            </w:r>
            <w:r w:rsidRPr="002B694A">
              <w:rPr>
                <w:b/>
                <w:iCs/>
              </w:rPr>
              <w:t>Độc lập - Tự do - Hạnh phúc</w:t>
            </w:r>
          </w:p>
        </w:tc>
      </w:tr>
    </w:tbl>
    <w:p w14:paraId="559DA312" w14:textId="77777777" w:rsidR="00E37745" w:rsidRDefault="00E37745">
      <w:pPr>
        <w:shd w:val="clear" w:color="auto" w:fill="FFFFFF"/>
        <w:rPr>
          <w:b/>
        </w:rPr>
      </w:pPr>
    </w:p>
    <w:p w14:paraId="1B85DA9C" w14:textId="77777777" w:rsidR="00E37745" w:rsidRDefault="001519DA" w:rsidP="002B694A">
      <w:pPr>
        <w:widowControl w:val="0"/>
        <w:shd w:val="clear" w:color="auto" w:fill="FFFFFF"/>
        <w:jc w:val="center"/>
        <w:rPr>
          <w:b/>
        </w:rPr>
      </w:pPr>
      <w:r>
        <w:rPr>
          <w:b/>
        </w:rPr>
        <w:t>DỰ KIẾN NỘI DUNG CHƯƠNG TRÌNH KỲ HỌP THỨ 4</w:t>
      </w:r>
    </w:p>
    <w:p w14:paraId="792049D1" w14:textId="77777777" w:rsidR="00E37745" w:rsidRDefault="001519DA" w:rsidP="002B694A">
      <w:pPr>
        <w:widowControl w:val="0"/>
        <w:shd w:val="clear" w:color="auto" w:fill="FFFFFF"/>
        <w:jc w:val="center"/>
        <w:rPr>
          <w:b/>
          <w:lang w:val="vi-VN"/>
        </w:rPr>
      </w:pPr>
      <w:r>
        <w:rPr>
          <w:b/>
          <w:lang w:val="vi-VN"/>
        </w:rPr>
        <w:t xml:space="preserve">HĐND </w:t>
      </w:r>
      <w:r>
        <w:rPr>
          <w:b/>
        </w:rPr>
        <w:t>XÃ</w:t>
      </w:r>
      <w:r>
        <w:rPr>
          <w:b/>
          <w:lang w:val="vi-VN"/>
        </w:rPr>
        <w:t xml:space="preserve"> KHOÁ </w:t>
      </w:r>
      <w:r>
        <w:rPr>
          <w:b/>
        </w:rPr>
        <w:t>X</w:t>
      </w:r>
      <w:r>
        <w:rPr>
          <w:b/>
          <w:lang w:val="vi-VN"/>
        </w:rPr>
        <w:t>II, NHIỆM KỲ 2021-2026</w:t>
      </w:r>
    </w:p>
    <w:p w14:paraId="66BCCB23" w14:textId="77777777" w:rsidR="00E37745" w:rsidRPr="002B694A" w:rsidRDefault="001519DA" w:rsidP="002B694A">
      <w:pPr>
        <w:widowControl w:val="0"/>
        <w:jc w:val="center"/>
        <w:rPr>
          <w:b/>
          <w:bCs/>
          <w:lang w:val="vi-VN"/>
        </w:rPr>
      </w:pPr>
      <w:r w:rsidRPr="002B694A">
        <w:rPr>
          <w:b/>
          <w:bCs/>
          <w:lang w:val="vi-VN"/>
        </w:rPr>
        <w:t>(</w:t>
      </w:r>
      <w:r w:rsidRPr="002B694A">
        <w:rPr>
          <w:b/>
          <w:bCs/>
          <w:i/>
          <w:iCs/>
          <w:lang w:val="vi-VN"/>
        </w:rPr>
        <w:t>Kỳ họp thường lệ cuối năm 2025</w:t>
      </w:r>
      <w:r w:rsidRPr="002B694A">
        <w:rPr>
          <w:b/>
          <w:bCs/>
          <w:lang w:val="vi-VN"/>
        </w:rPr>
        <w:t>)</w:t>
      </w:r>
    </w:p>
    <w:p w14:paraId="73C9F36D" w14:textId="77777777" w:rsidR="00E37745" w:rsidRPr="002B694A" w:rsidRDefault="001519DA" w:rsidP="002B694A">
      <w:pPr>
        <w:widowControl w:val="0"/>
        <w:shd w:val="clear" w:color="auto" w:fill="FFFFFF"/>
        <w:jc w:val="both"/>
        <w:rPr>
          <w:lang w:val="vi-VN"/>
        </w:rPr>
      </w:pPr>
      <w:r>
        <w:rPr>
          <w:b/>
          <w:noProof/>
          <w:lang w:val="en-GB" w:eastAsia="en-GB"/>
        </w:rPr>
        <mc:AlternateContent>
          <mc:Choice Requires="wps">
            <w:drawing>
              <wp:anchor distT="0" distB="0" distL="114300" distR="114300" simplePos="0" relativeHeight="251659264" behindDoc="0" locked="0" layoutInCell="1" allowOverlap="1" wp14:anchorId="66BC22C4" wp14:editId="5A8EB090">
                <wp:simplePos x="0" y="0"/>
                <wp:positionH relativeFrom="column">
                  <wp:posOffset>3983990</wp:posOffset>
                </wp:positionH>
                <wp:positionV relativeFrom="paragraph">
                  <wp:posOffset>22860</wp:posOffset>
                </wp:positionV>
                <wp:extent cx="1285240"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1285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EAF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7pt,1.8pt" to="41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EFmAEAAIgDAAAOAAAAZHJzL2Uyb0RvYy54bWysU9uO0zAQfUfiHyy/06QV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" strokecolor="black [3040]"/>
            </w:pict>
          </mc:Fallback>
        </mc:AlternateContent>
      </w:r>
    </w:p>
    <w:p w14:paraId="258C8427" w14:textId="73089A14" w:rsidR="00E37745" w:rsidRPr="002B694A" w:rsidRDefault="001519DA" w:rsidP="002B694A">
      <w:pPr>
        <w:widowControl w:val="0"/>
        <w:shd w:val="clear" w:color="auto" w:fill="FFFFFF"/>
        <w:ind w:firstLine="709"/>
        <w:jc w:val="both"/>
        <w:rPr>
          <w:lang w:val="vi-VN"/>
        </w:rPr>
      </w:pPr>
      <w:r w:rsidRPr="002B694A">
        <w:rPr>
          <w:b/>
          <w:bCs/>
          <w:lang w:val="vi-VN"/>
        </w:rPr>
        <w:t xml:space="preserve">1. </w:t>
      </w:r>
      <w:r>
        <w:rPr>
          <w:b/>
          <w:bCs/>
          <w:lang w:val="vi-VN"/>
        </w:rPr>
        <w:t>Thời gian</w:t>
      </w:r>
      <w:r>
        <w:rPr>
          <w:lang w:val="vi-VN"/>
        </w:rPr>
        <w:t xml:space="preserve">: </w:t>
      </w:r>
      <w:r w:rsidRPr="002B694A">
        <w:rPr>
          <w:b/>
          <w:bCs/>
          <w:lang w:val="vi-VN"/>
        </w:rPr>
        <w:t>Dự kiến 01 ngày, khai mạc vào lúc 08</w:t>
      </w:r>
      <w:r w:rsidR="002B694A" w:rsidRPr="002B694A">
        <w:rPr>
          <w:b/>
          <w:bCs/>
          <w:lang w:val="vi-VN"/>
        </w:rPr>
        <w:t xml:space="preserve"> giờ </w:t>
      </w:r>
      <w:r w:rsidRPr="002B694A">
        <w:rPr>
          <w:b/>
          <w:bCs/>
          <w:lang w:val="vi-VN"/>
        </w:rPr>
        <w:t>00</w:t>
      </w:r>
      <w:r w:rsidR="002B694A" w:rsidRPr="002B694A">
        <w:rPr>
          <w:b/>
          <w:bCs/>
          <w:lang w:val="vi-VN"/>
        </w:rPr>
        <w:t xml:space="preserve"> phút</w:t>
      </w:r>
      <w:r w:rsidRPr="002B694A">
        <w:rPr>
          <w:b/>
          <w:bCs/>
          <w:lang w:val="vi-VN"/>
        </w:rPr>
        <w:t>, ngày</w:t>
      </w:r>
      <w:r w:rsidRPr="002B694A">
        <w:rPr>
          <w:lang w:val="vi-VN"/>
        </w:rPr>
        <w:t xml:space="preserve"> </w:t>
      </w:r>
      <w:r>
        <w:rPr>
          <w:b/>
          <w:bCs/>
          <w:lang w:val="vi-VN"/>
        </w:rPr>
        <w:t>2</w:t>
      </w:r>
      <w:r w:rsidRPr="002B694A">
        <w:rPr>
          <w:b/>
          <w:bCs/>
          <w:lang w:val="vi-VN"/>
        </w:rPr>
        <w:t>6</w:t>
      </w:r>
      <w:r>
        <w:rPr>
          <w:b/>
          <w:bCs/>
          <w:lang w:val="vi-VN"/>
        </w:rPr>
        <w:t>/12/2025</w:t>
      </w:r>
      <w:r w:rsidRPr="002B694A">
        <w:rPr>
          <w:b/>
          <w:bCs/>
          <w:lang w:val="vi-VN"/>
        </w:rPr>
        <w:t xml:space="preserve"> (thứ Sáu).</w:t>
      </w:r>
      <w:r>
        <w:rPr>
          <w:lang w:val="vi-VN"/>
        </w:rPr>
        <w:t xml:space="preserve"> </w:t>
      </w:r>
    </w:p>
    <w:p w14:paraId="1AB680D8" w14:textId="77777777" w:rsidR="00E37745" w:rsidRDefault="001519DA" w:rsidP="002B694A">
      <w:pPr>
        <w:widowControl w:val="0"/>
        <w:shd w:val="clear" w:color="auto" w:fill="FFFFFF"/>
        <w:ind w:firstLine="709"/>
        <w:jc w:val="both"/>
        <w:rPr>
          <w:b/>
          <w:lang w:val="vi-VN"/>
        </w:rPr>
      </w:pPr>
      <w:r>
        <w:rPr>
          <w:b/>
          <w:bCs/>
          <w:lang w:val="vi-VN" w:eastAsia="ar-SA"/>
        </w:rPr>
        <w:t>2. Địa điểm</w:t>
      </w:r>
      <w:r>
        <w:rPr>
          <w:lang w:val="vi-VN" w:eastAsia="ar-SA"/>
        </w:rPr>
        <w:t>: Tại Nhà văn hóa xã Nâm Nung. Đ</w:t>
      </w:r>
      <w:r>
        <w:rPr>
          <w:lang w:val="vi-VN"/>
        </w:rPr>
        <w:t>ịa chỉ: Bon R’Cập, xã Nâm Nung, tỉnh Lâm Đồng.</w:t>
      </w:r>
    </w:p>
    <w:p w14:paraId="6679AC8B" w14:textId="77777777" w:rsidR="00E37745" w:rsidRDefault="00E37745">
      <w:pPr>
        <w:shd w:val="clear" w:color="auto" w:fill="FFFFFF"/>
        <w:rPr>
          <w:sz w:val="12"/>
          <w:lang w:val="vi-VN"/>
        </w:rPr>
      </w:pPr>
    </w:p>
    <w:p w14:paraId="64DD34AC" w14:textId="77777777" w:rsidR="00E37745" w:rsidRDefault="00E37745">
      <w:pPr>
        <w:shd w:val="clear" w:color="auto" w:fill="FFFFFF"/>
        <w:jc w:val="center"/>
        <w:rPr>
          <w:sz w:val="26"/>
          <w:szCs w:val="26"/>
          <w:lang w:val="vi-VN"/>
        </w:rPr>
      </w:pPr>
    </w:p>
    <w:tbl>
      <w:tblPr>
        <w:tblStyle w:val="TableGrid"/>
        <w:tblpPr w:leftFromText="180" w:rightFromText="180" w:vertAnchor="text" w:tblpX="-181" w:tblpY="1"/>
        <w:tblOverlap w:val="never"/>
        <w:tblW w:w="14596" w:type="dxa"/>
        <w:tblLayout w:type="fixed"/>
        <w:tblLook w:val="04A0" w:firstRow="1" w:lastRow="0" w:firstColumn="1" w:lastColumn="0" w:noHBand="0" w:noVBand="1"/>
      </w:tblPr>
      <w:tblGrid>
        <w:gridCol w:w="704"/>
        <w:gridCol w:w="11057"/>
        <w:gridCol w:w="2835"/>
      </w:tblGrid>
      <w:tr w:rsidR="00E37745" w14:paraId="0D6091D5" w14:textId="77777777" w:rsidTr="00DC2E39">
        <w:trPr>
          <w:trHeight w:val="608"/>
          <w:tblHeader/>
        </w:trPr>
        <w:tc>
          <w:tcPr>
            <w:tcW w:w="704" w:type="dxa"/>
            <w:tcBorders>
              <w:top w:val="single" w:sz="4" w:space="0" w:color="auto"/>
              <w:left w:val="single" w:sz="4" w:space="0" w:color="auto"/>
              <w:right w:val="single" w:sz="4" w:space="0" w:color="auto"/>
            </w:tcBorders>
            <w:vAlign w:val="center"/>
          </w:tcPr>
          <w:p w14:paraId="153AA512" w14:textId="77777777" w:rsidR="00E37745" w:rsidRDefault="001519DA" w:rsidP="00DC2E39">
            <w:pPr>
              <w:jc w:val="center"/>
              <w:rPr>
                <w:b/>
                <w:sz w:val="26"/>
                <w:szCs w:val="26"/>
              </w:rPr>
            </w:pPr>
            <w:r>
              <w:rPr>
                <w:b/>
                <w:sz w:val="26"/>
                <w:szCs w:val="26"/>
              </w:rPr>
              <w:t>Stt</w:t>
            </w:r>
          </w:p>
        </w:tc>
        <w:tc>
          <w:tcPr>
            <w:tcW w:w="11057" w:type="dxa"/>
            <w:tcBorders>
              <w:top w:val="single" w:sz="4" w:space="0" w:color="auto"/>
              <w:left w:val="single" w:sz="4" w:space="0" w:color="auto"/>
              <w:bottom w:val="single" w:sz="4" w:space="0" w:color="auto"/>
              <w:right w:val="single" w:sz="4" w:space="0" w:color="auto"/>
            </w:tcBorders>
            <w:vAlign w:val="center"/>
          </w:tcPr>
          <w:p w14:paraId="05DB5D50" w14:textId="77777777" w:rsidR="00E37745" w:rsidRDefault="001519DA" w:rsidP="00DC2E39">
            <w:pPr>
              <w:jc w:val="center"/>
              <w:rPr>
                <w:b/>
                <w:sz w:val="26"/>
                <w:szCs w:val="26"/>
              </w:rPr>
            </w:pPr>
            <w:r>
              <w:rPr>
                <w:b/>
                <w:sz w:val="26"/>
                <w:szCs w:val="26"/>
              </w:rPr>
              <w:t>Nội dung, chương trình</w:t>
            </w:r>
          </w:p>
        </w:tc>
        <w:tc>
          <w:tcPr>
            <w:tcW w:w="2835" w:type="dxa"/>
            <w:tcBorders>
              <w:top w:val="single" w:sz="4" w:space="0" w:color="auto"/>
              <w:left w:val="single" w:sz="4" w:space="0" w:color="auto"/>
              <w:bottom w:val="single" w:sz="4" w:space="0" w:color="auto"/>
              <w:right w:val="single" w:sz="4" w:space="0" w:color="auto"/>
            </w:tcBorders>
            <w:vAlign w:val="center"/>
          </w:tcPr>
          <w:p w14:paraId="4B977B43" w14:textId="77777777" w:rsidR="00E37745" w:rsidRDefault="001519DA" w:rsidP="00DC2E39">
            <w:pPr>
              <w:jc w:val="center"/>
              <w:rPr>
                <w:b/>
                <w:sz w:val="26"/>
                <w:szCs w:val="26"/>
              </w:rPr>
            </w:pPr>
            <w:r>
              <w:rPr>
                <w:b/>
                <w:sz w:val="26"/>
                <w:szCs w:val="26"/>
              </w:rPr>
              <w:t>Thực hiện</w:t>
            </w:r>
          </w:p>
        </w:tc>
      </w:tr>
      <w:tr w:rsidR="00E37745" w14:paraId="3CD4D49C" w14:textId="77777777" w:rsidTr="00DC2E39">
        <w:trPr>
          <w:trHeight w:hRule="exact" w:val="734"/>
        </w:trPr>
        <w:tc>
          <w:tcPr>
            <w:tcW w:w="704" w:type="dxa"/>
            <w:tcBorders>
              <w:top w:val="single" w:sz="4" w:space="0" w:color="auto"/>
              <w:left w:val="single" w:sz="4" w:space="0" w:color="auto"/>
              <w:bottom w:val="single" w:sz="4" w:space="0" w:color="auto"/>
              <w:right w:val="single" w:sz="4" w:space="0" w:color="auto"/>
            </w:tcBorders>
            <w:vAlign w:val="center"/>
          </w:tcPr>
          <w:p w14:paraId="4CC75FB6"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17AF9FF6" w14:textId="77777777" w:rsidR="00E37745" w:rsidRDefault="001519DA" w:rsidP="00DC2E39">
            <w:pPr>
              <w:spacing w:before="100" w:beforeAutospacing="1" w:after="100" w:afterAutospacing="1"/>
              <w:jc w:val="both"/>
              <w:rPr>
                <w:sz w:val="26"/>
                <w:szCs w:val="26"/>
              </w:rPr>
            </w:pPr>
            <w:r>
              <w:t>Điểm danh, ổn định tổ chức</w:t>
            </w:r>
          </w:p>
        </w:tc>
        <w:tc>
          <w:tcPr>
            <w:tcW w:w="2835" w:type="dxa"/>
            <w:tcBorders>
              <w:top w:val="single" w:sz="4" w:space="0" w:color="auto"/>
              <w:left w:val="single" w:sz="4" w:space="0" w:color="auto"/>
              <w:bottom w:val="single" w:sz="4" w:space="0" w:color="auto"/>
              <w:right w:val="single" w:sz="4" w:space="0" w:color="auto"/>
            </w:tcBorders>
            <w:vAlign w:val="center"/>
          </w:tcPr>
          <w:p w14:paraId="479867D9" w14:textId="3388FCD2" w:rsidR="00E37745" w:rsidRDefault="009A3B76" w:rsidP="00DC2E39">
            <w:pPr>
              <w:jc w:val="center"/>
              <w:rPr>
                <w:bCs/>
                <w:sz w:val="26"/>
                <w:szCs w:val="26"/>
              </w:rPr>
            </w:pPr>
            <w:r w:rsidRPr="009A3B76">
              <w:rPr>
                <w:rFonts w:eastAsia="Calibri"/>
                <w:lang w:val="vi-VN"/>
              </w:rPr>
              <w:t>Văn phòng HĐND&amp;UBND xã</w:t>
            </w:r>
          </w:p>
        </w:tc>
      </w:tr>
      <w:tr w:rsidR="00E37745" w14:paraId="5A6BFBFE" w14:textId="77777777" w:rsidTr="00DC2E39">
        <w:trPr>
          <w:trHeight w:hRule="exact" w:val="734"/>
        </w:trPr>
        <w:tc>
          <w:tcPr>
            <w:tcW w:w="704" w:type="dxa"/>
            <w:tcBorders>
              <w:top w:val="single" w:sz="4" w:space="0" w:color="auto"/>
              <w:left w:val="single" w:sz="4" w:space="0" w:color="auto"/>
              <w:bottom w:val="single" w:sz="4" w:space="0" w:color="auto"/>
              <w:right w:val="single" w:sz="4" w:space="0" w:color="auto"/>
            </w:tcBorders>
            <w:vAlign w:val="center"/>
          </w:tcPr>
          <w:p w14:paraId="4BED4A46"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694744F5" w14:textId="77777777" w:rsidR="00E37745" w:rsidRDefault="001519DA" w:rsidP="00DC2E39">
            <w:pPr>
              <w:spacing w:before="100" w:beforeAutospacing="1" w:after="100" w:afterAutospacing="1"/>
              <w:jc w:val="both"/>
              <w:rPr>
                <w:sz w:val="26"/>
                <w:szCs w:val="26"/>
              </w:rPr>
            </w:pPr>
            <w:r>
              <w:rPr>
                <w:lang w:val="vi-VN"/>
              </w:rPr>
              <w:t xml:space="preserve">Chào cờ, </w:t>
            </w:r>
            <w:r>
              <w:t xml:space="preserve">hát </w:t>
            </w:r>
            <w:r>
              <w:rPr>
                <w:lang w:val="vi-VN"/>
              </w:rPr>
              <w:t>Quốc ca</w:t>
            </w:r>
          </w:p>
        </w:tc>
        <w:tc>
          <w:tcPr>
            <w:tcW w:w="2835" w:type="dxa"/>
            <w:tcBorders>
              <w:top w:val="single" w:sz="4" w:space="0" w:color="auto"/>
              <w:left w:val="single" w:sz="4" w:space="0" w:color="auto"/>
              <w:bottom w:val="single" w:sz="4" w:space="0" w:color="auto"/>
              <w:right w:val="single" w:sz="4" w:space="0" w:color="auto"/>
            </w:tcBorders>
            <w:vAlign w:val="center"/>
          </w:tcPr>
          <w:p w14:paraId="6E2D4990" w14:textId="26AFFAAD" w:rsidR="00E37745" w:rsidRDefault="009A3B76" w:rsidP="00DC2E39">
            <w:pPr>
              <w:jc w:val="center"/>
              <w:rPr>
                <w:bCs/>
                <w:sz w:val="26"/>
                <w:szCs w:val="26"/>
              </w:rPr>
            </w:pPr>
            <w:r w:rsidRPr="009A3B76">
              <w:rPr>
                <w:rFonts w:eastAsia="Calibri"/>
                <w:lang w:val="vi-VN"/>
              </w:rPr>
              <w:t>Văn phòng HĐND&amp;UBND xã</w:t>
            </w:r>
          </w:p>
        </w:tc>
      </w:tr>
      <w:tr w:rsidR="00E37745" w14:paraId="131A1849" w14:textId="77777777" w:rsidTr="00DC2E39">
        <w:trPr>
          <w:trHeight w:hRule="exact" w:val="734"/>
        </w:trPr>
        <w:tc>
          <w:tcPr>
            <w:tcW w:w="704" w:type="dxa"/>
            <w:tcBorders>
              <w:top w:val="single" w:sz="4" w:space="0" w:color="auto"/>
              <w:left w:val="single" w:sz="4" w:space="0" w:color="auto"/>
              <w:bottom w:val="single" w:sz="4" w:space="0" w:color="auto"/>
              <w:right w:val="single" w:sz="4" w:space="0" w:color="auto"/>
            </w:tcBorders>
            <w:vAlign w:val="center"/>
          </w:tcPr>
          <w:p w14:paraId="7BAF21A7"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08AAF078" w14:textId="77777777" w:rsidR="00E37745" w:rsidRDefault="001519DA" w:rsidP="00DC2E39">
            <w:pPr>
              <w:spacing w:before="100" w:beforeAutospacing="1" w:after="100" w:afterAutospacing="1"/>
              <w:jc w:val="both"/>
              <w:rPr>
                <w:sz w:val="26"/>
                <w:szCs w:val="26"/>
              </w:rPr>
            </w:pPr>
            <w:r>
              <w:rPr>
                <w:lang w:val="vi-VN"/>
              </w:rPr>
              <w:t>Tuyên bố lý do, giới thiệu Đ</w:t>
            </w:r>
            <w:r>
              <w:t xml:space="preserve">ại biểu, </w:t>
            </w:r>
            <w:r>
              <w:rPr>
                <w:lang w:val="vi-VN"/>
              </w:rPr>
              <w:t xml:space="preserve">thành phần tham dự </w:t>
            </w:r>
            <w:r>
              <w:t>k</w:t>
            </w:r>
            <w:r>
              <w:rPr>
                <w:lang w:val="vi-VN"/>
              </w:rPr>
              <w:t>ỳ họp</w:t>
            </w:r>
          </w:p>
        </w:tc>
        <w:tc>
          <w:tcPr>
            <w:tcW w:w="2835" w:type="dxa"/>
            <w:tcBorders>
              <w:top w:val="single" w:sz="4" w:space="0" w:color="auto"/>
              <w:left w:val="single" w:sz="4" w:space="0" w:color="auto"/>
              <w:bottom w:val="single" w:sz="4" w:space="0" w:color="auto"/>
              <w:right w:val="single" w:sz="4" w:space="0" w:color="auto"/>
            </w:tcBorders>
            <w:vAlign w:val="center"/>
          </w:tcPr>
          <w:p w14:paraId="20D7D52E" w14:textId="09A69D66" w:rsidR="00E37745" w:rsidRDefault="009A3B76" w:rsidP="00DC2E39">
            <w:pPr>
              <w:jc w:val="center"/>
              <w:rPr>
                <w:bCs/>
                <w:sz w:val="26"/>
                <w:szCs w:val="26"/>
              </w:rPr>
            </w:pPr>
            <w:r w:rsidRPr="009A3B76">
              <w:rPr>
                <w:rFonts w:eastAsia="Calibri"/>
                <w:lang w:val="vi-VN"/>
              </w:rPr>
              <w:t>Văn phòng HĐND&amp;UBND xã</w:t>
            </w:r>
          </w:p>
        </w:tc>
      </w:tr>
      <w:tr w:rsidR="00E37745" w14:paraId="28883105" w14:textId="77777777" w:rsidTr="00DC2E39">
        <w:trPr>
          <w:trHeight w:hRule="exact" w:val="734"/>
        </w:trPr>
        <w:tc>
          <w:tcPr>
            <w:tcW w:w="704" w:type="dxa"/>
            <w:tcBorders>
              <w:top w:val="single" w:sz="4" w:space="0" w:color="auto"/>
              <w:left w:val="single" w:sz="4" w:space="0" w:color="auto"/>
              <w:bottom w:val="single" w:sz="4" w:space="0" w:color="auto"/>
              <w:right w:val="single" w:sz="4" w:space="0" w:color="auto"/>
            </w:tcBorders>
            <w:vAlign w:val="center"/>
          </w:tcPr>
          <w:p w14:paraId="6B226270"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21274C30" w14:textId="77777777" w:rsidR="00E37745" w:rsidRDefault="001519DA" w:rsidP="00DC2E39">
            <w:pPr>
              <w:spacing w:before="100" w:beforeAutospacing="1" w:after="100" w:afterAutospacing="1"/>
              <w:jc w:val="both"/>
              <w:rPr>
                <w:sz w:val="26"/>
                <w:szCs w:val="26"/>
              </w:rPr>
            </w:pPr>
            <w:r>
              <w:rPr>
                <w:bCs/>
              </w:rPr>
              <w:t>Dự kiến Chương trình kỳ họp</w:t>
            </w:r>
          </w:p>
        </w:tc>
        <w:tc>
          <w:tcPr>
            <w:tcW w:w="2835" w:type="dxa"/>
            <w:tcBorders>
              <w:top w:val="single" w:sz="4" w:space="0" w:color="auto"/>
              <w:left w:val="single" w:sz="4" w:space="0" w:color="auto"/>
              <w:bottom w:val="single" w:sz="4" w:space="0" w:color="auto"/>
              <w:right w:val="single" w:sz="4" w:space="0" w:color="auto"/>
            </w:tcBorders>
            <w:vAlign w:val="center"/>
          </w:tcPr>
          <w:p w14:paraId="7BA29DAF" w14:textId="789DBA5A" w:rsidR="00E37745" w:rsidRDefault="001519DA" w:rsidP="00DC2E39">
            <w:pPr>
              <w:jc w:val="center"/>
              <w:rPr>
                <w:bCs/>
                <w:sz w:val="26"/>
                <w:szCs w:val="26"/>
              </w:rPr>
            </w:pPr>
            <w:r>
              <w:t>Thư ký</w:t>
            </w:r>
            <w:r w:rsidR="009A3B76">
              <w:t xml:space="preserve"> kỳ họp</w:t>
            </w:r>
          </w:p>
        </w:tc>
      </w:tr>
      <w:tr w:rsidR="00E37745" w14:paraId="5282221E" w14:textId="77777777" w:rsidTr="00DC2E39">
        <w:trPr>
          <w:trHeight w:hRule="exact" w:val="734"/>
        </w:trPr>
        <w:tc>
          <w:tcPr>
            <w:tcW w:w="704" w:type="dxa"/>
            <w:tcBorders>
              <w:top w:val="single" w:sz="4" w:space="0" w:color="auto"/>
              <w:left w:val="single" w:sz="4" w:space="0" w:color="auto"/>
              <w:bottom w:val="single" w:sz="4" w:space="0" w:color="auto"/>
              <w:right w:val="single" w:sz="4" w:space="0" w:color="auto"/>
            </w:tcBorders>
            <w:vAlign w:val="center"/>
          </w:tcPr>
          <w:p w14:paraId="0BCD5CC5"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606C9DC6" w14:textId="77777777" w:rsidR="00E37745" w:rsidRDefault="001519DA" w:rsidP="00DC2E39">
            <w:pPr>
              <w:spacing w:before="100" w:beforeAutospacing="1" w:after="100" w:afterAutospacing="1"/>
              <w:jc w:val="both"/>
              <w:rPr>
                <w:sz w:val="26"/>
                <w:szCs w:val="26"/>
              </w:rPr>
            </w:pPr>
            <w:r>
              <w:rPr>
                <w:bCs/>
              </w:rPr>
              <w:t>Biểu quyết thông qua Chương trình kỳ họp</w:t>
            </w:r>
          </w:p>
        </w:tc>
        <w:tc>
          <w:tcPr>
            <w:tcW w:w="2835" w:type="dxa"/>
            <w:tcBorders>
              <w:top w:val="single" w:sz="4" w:space="0" w:color="auto"/>
              <w:left w:val="single" w:sz="4" w:space="0" w:color="auto"/>
              <w:bottom w:val="single" w:sz="4" w:space="0" w:color="auto"/>
              <w:right w:val="single" w:sz="4" w:space="0" w:color="auto"/>
            </w:tcBorders>
            <w:vAlign w:val="center"/>
          </w:tcPr>
          <w:p w14:paraId="41ED9536" w14:textId="77777777" w:rsidR="00E37745" w:rsidRDefault="001519DA" w:rsidP="00DC2E39">
            <w:pPr>
              <w:jc w:val="center"/>
              <w:rPr>
                <w:bCs/>
                <w:sz w:val="26"/>
                <w:szCs w:val="26"/>
              </w:rPr>
            </w:pPr>
            <w:r>
              <w:t>Phó Chủ tịch HĐND xã</w:t>
            </w:r>
          </w:p>
        </w:tc>
      </w:tr>
      <w:tr w:rsidR="00E37745" w14:paraId="3C624757" w14:textId="77777777" w:rsidTr="00DC2E39">
        <w:trPr>
          <w:trHeight w:hRule="exact" w:val="734"/>
        </w:trPr>
        <w:tc>
          <w:tcPr>
            <w:tcW w:w="704" w:type="dxa"/>
            <w:tcBorders>
              <w:top w:val="single" w:sz="4" w:space="0" w:color="auto"/>
              <w:left w:val="single" w:sz="4" w:space="0" w:color="auto"/>
              <w:bottom w:val="single" w:sz="4" w:space="0" w:color="auto"/>
              <w:right w:val="single" w:sz="4" w:space="0" w:color="auto"/>
            </w:tcBorders>
            <w:vAlign w:val="center"/>
          </w:tcPr>
          <w:p w14:paraId="6563A925"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3B5CDEE3" w14:textId="77777777" w:rsidR="00E37745" w:rsidRDefault="001519DA" w:rsidP="00DC2E39">
            <w:pPr>
              <w:spacing w:before="100" w:beforeAutospacing="1" w:after="100" w:afterAutospacing="1"/>
              <w:jc w:val="both"/>
              <w:rPr>
                <w:sz w:val="26"/>
                <w:szCs w:val="26"/>
              </w:rPr>
            </w:pPr>
            <w:r>
              <w:rPr>
                <w:bCs/>
              </w:rPr>
              <w:t>Khai mạc kỳ họp</w:t>
            </w:r>
          </w:p>
        </w:tc>
        <w:tc>
          <w:tcPr>
            <w:tcW w:w="2835" w:type="dxa"/>
            <w:tcBorders>
              <w:top w:val="single" w:sz="4" w:space="0" w:color="auto"/>
              <w:left w:val="single" w:sz="4" w:space="0" w:color="auto"/>
              <w:bottom w:val="single" w:sz="4" w:space="0" w:color="auto"/>
              <w:right w:val="single" w:sz="4" w:space="0" w:color="auto"/>
            </w:tcBorders>
            <w:vAlign w:val="center"/>
          </w:tcPr>
          <w:p w14:paraId="74DF7A43" w14:textId="77777777" w:rsidR="00E37745" w:rsidRDefault="001519DA" w:rsidP="00DC2E39">
            <w:pPr>
              <w:jc w:val="center"/>
              <w:rPr>
                <w:bCs/>
                <w:sz w:val="26"/>
                <w:szCs w:val="26"/>
              </w:rPr>
            </w:pPr>
            <w:r>
              <w:t>Chủ tịch HĐND xã</w:t>
            </w:r>
          </w:p>
        </w:tc>
      </w:tr>
      <w:tr w:rsidR="00E37745" w14:paraId="28CFBF2B" w14:textId="77777777" w:rsidTr="00DC2E39">
        <w:trPr>
          <w:trHeight w:hRule="exact" w:val="734"/>
        </w:trPr>
        <w:tc>
          <w:tcPr>
            <w:tcW w:w="704" w:type="dxa"/>
            <w:tcBorders>
              <w:top w:val="single" w:sz="4" w:space="0" w:color="auto"/>
              <w:left w:val="single" w:sz="4" w:space="0" w:color="auto"/>
              <w:bottom w:val="single" w:sz="4" w:space="0" w:color="auto"/>
              <w:right w:val="single" w:sz="4" w:space="0" w:color="auto"/>
            </w:tcBorders>
            <w:vAlign w:val="center"/>
          </w:tcPr>
          <w:p w14:paraId="215796C5"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383FC5F4" w14:textId="77777777" w:rsidR="00E37745" w:rsidRDefault="001519DA" w:rsidP="00DC2E39">
            <w:pPr>
              <w:jc w:val="both"/>
              <w:rPr>
                <w:bCs/>
                <w:sz w:val="26"/>
                <w:szCs w:val="26"/>
              </w:rPr>
            </w:pPr>
            <w:r>
              <w:rPr>
                <w:bCs/>
                <w:sz w:val="26"/>
                <w:szCs w:val="26"/>
              </w:rPr>
              <w:t>Báo cáo về công tác chuẩn bị b</w:t>
            </w:r>
            <w:r>
              <w:rPr>
                <w:sz w:val="26"/>
                <w:szCs w:val="26"/>
              </w:rPr>
              <w:t xml:space="preserve">ầu cử đại biểu </w:t>
            </w:r>
            <w:r>
              <w:rPr>
                <w:bCs/>
                <w:sz w:val="26"/>
                <w:szCs w:val="26"/>
              </w:rPr>
              <w:t>HĐND các cấp nhiệm kỳ 2026 - 2031; các nội dung liên quan đến công tác bầu cử thuộc thẩm quyền của HĐND xã.</w:t>
            </w:r>
          </w:p>
          <w:p w14:paraId="0199F8F0" w14:textId="77777777" w:rsidR="00E37745" w:rsidRDefault="00E37745" w:rsidP="00DC2E39">
            <w:pPr>
              <w:jc w:val="both"/>
              <w:rPr>
                <w:bCs/>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0AEFB3C2" w14:textId="77777777" w:rsidR="00E37745" w:rsidRDefault="001519DA" w:rsidP="00DC2E39">
            <w:pPr>
              <w:jc w:val="center"/>
              <w:rPr>
                <w:sz w:val="26"/>
                <w:szCs w:val="26"/>
              </w:rPr>
            </w:pPr>
            <w:r>
              <w:rPr>
                <w:sz w:val="26"/>
                <w:szCs w:val="26"/>
              </w:rPr>
              <w:t>Phó Chủ tịch HĐND xã</w:t>
            </w:r>
          </w:p>
        </w:tc>
      </w:tr>
      <w:tr w:rsidR="00E37745" w14:paraId="1DD0B03B" w14:textId="77777777" w:rsidTr="00DC2E39">
        <w:trPr>
          <w:trHeight w:hRule="exact" w:val="906"/>
        </w:trPr>
        <w:tc>
          <w:tcPr>
            <w:tcW w:w="704" w:type="dxa"/>
            <w:tcBorders>
              <w:top w:val="single" w:sz="4" w:space="0" w:color="auto"/>
              <w:left w:val="single" w:sz="4" w:space="0" w:color="auto"/>
              <w:bottom w:val="single" w:sz="4" w:space="0" w:color="auto"/>
              <w:right w:val="single" w:sz="4" w:space="0" w:color="auto"/>
            </w:tcBorders>
            <w:vAlign w:val="center"/>
          </w:tcPr>
          <w:p w14:paraId="292C2433"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1D7575E5" w14:textId="07EF7879" w:rsidR="00E37745" w:rsidRDefault="001519DA" w:rsidP="00DC2E39">
            <w:pPr>
              <w:jc w:val="both"/>
              <w:rPr>
                <w:bCs/>
                <w:sz w:val="26"/>
                <w:szCs w:val="26"/>
              </w:rPr>
            </w:pPr>
            <w:r>
              <w:rPr>
                <w:sz w:val="26"/>
                <w:szCs w:val="26"/>
                <w:shd w:val="clear" w:color="auto" w:fill="FFFFFF"/>
              </w:rPr>
              <w:t xml:space="preserve">Báo cáo tóm tắt kết quả thực hiện nhiệm vụ phát triển kinh tế - xã hội, đảm bảo quốc phòng </w:t>
            </w:r>
            <w:r w:rsidR="002B694A">
              <w:rPr>
                <w:sz w:val="26"/>
                <w:szCs w:val="26"/>
                <w:shd w:val="clear" w:color="auto" w:fill="FFFFFF"/>
              </w:rPr>
              <w:t>&amp;</w:t>
            </w:r>
            <w:r>
              <w:rPr>
                <w:sz w:val="26"/>
                <w:szCs w:val="26"/>
                <w:shd w:val="clear" w:color="auto" w:fill="FFFFFF"/>
              </w:rPr>
              <w:t xml:space="preserve"> an ninh năm 2025; phương hướng, nhiệm vụ trọng tâm năm 2026.</w:t>
            </w:r>
          </w:p>
        </w:tc>
        <w:tc>
          <w:tcPr>
            <w:tcW w:w="2835" w:type="dxa"/>
            <w:tcBorders>
              <w:top w:val="single" w:sz="4" w:space="0" w:color="auto"/>
              <w:left w:val="single" w:sz="4" w:space="0" w:color="auto"/>
              <w:bottom w:val="single" w:sz="4" w:space="0" w:color="auto"/>
              <w:right w:val="single" w:sz="4" w:space="0" w:color="auto"/>
            </w:tcBorders>
            <w:vAlign w:val="center"/>
          </w:tcPr>
          <w:p w14:paraId="5372E2B9" w14:textId="77777777" w:rsidR="008F7EC6" w:rsidRDefault="008F7EC6" w:rsidP="00DC2E39">
            <w:pPr>
              <w:jc w:val="center"/>
              <w:rPr>
                <w:sz w:val="26"/>
                <w:szCs w:val="26"/>
              </w:rPr>
            </w:pPr>
            <w:r>
              <w:rPr>
                <w:sz w:val="26"/>
                <w:szCs w:val="26"/>
              </w:rPr>
              <w:t xml:space="preserve">Đại diện Lãnh đạo </w:t>
            </w:r>
          </w:p>
          <w:p w14:paraId="3E38A2F7" w14:textId="471D8B39" w:rsidR="00E37745" w:rsidRDefault="001519DA" w:rsidP="00DC2E39">
            <w:pPr>
              <w:jc w:val="center"/>
              <w:rPr>
                <w:sz w:val="26"/>
                <w:szCs w:val="26"/>
              </w:rPr>
            </w:pPr>
            <w:r>
              <w:rPr>
                <w:sz w:val="26"/>
                <w:szCs w:val="26"/>
              </w:rPr>
              <w:t>UBND xã</w:t>
            </w:r>
          </w:p>
        </w:tc>
      </w:tr>
      <w:tr w:rsidR="00E37745" w14:paraId="5E814214" w14:textId="77777777" w:rsidTr="00DC2E39">
        <w:trPr>
          <w:trHeight w:hRule="exact" w:val="707"/>
        </w:trPr>
        <w:tc>
          <w:tcPr>
            <w:tcW w:w="704" w:type="dxa"/>
            <w:tcBorders>
              <w:top w:val="single" w:sz="4" w:space="0" w:color="auto"/>
              <w:left w:val="single" w:sz="4" w:space="0" w:color="auto"/>
              <w:bottom w:val="single" w:sz="4" w:space="0" w:color="auto"/>
              <w:right w:val="single" w:sz="4" w:space="0" w:color="auto"/>
            </w:tcBorders>
            <w:vAlign w:val="center"/>
          </w:tcPr>
          <w:p w14:paraId="6A057A62"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6F34EF38" w14:textId="1B3D1CD6" w:rsidR="00E37745" w:rsidRDefault="001519DA" w:rsidP="00DC2E39">
            <w:pPr>
              <w:spacing w:before="60"/>
            </w:pPr>
            <w:r>
              <w:t xml:space="preserve">Tờ trình và dự thảo Nghị quyết về nhiệm vụ phát triển kinh tế - xã hội 5 năm xã Nâm Nung, giai đoạn 2026 </w:t>
            </w:r>
            <w:r w:rsidR="002B694A">
              <w:t xml:space="preserve">- </w:t>
            </w:r>
            <w:r>
              <w:t>2030.</w:t>
            </w:r>
          </w:p>
          <w:p w14:paraId="5CCA2D94" w14:textId="77777777" w:rsidR="00E37745" w:rsidRDefault="00E37745" w:rsidP="00DC2E39">
            <w:pPr>
              <w:jc w:val="both"/>
              <w:rPr>
                <w:sz w:val="26"/>
                <w:szCs w:val="26"/>
                <w:shd w:val="clear" w:color="auto" w:fill="FFFFFF"/>
              </w:rPr>
            </w:pPr>
          </w:p>
        </w:tc>
        <w:tc>
          <w:tcPr>
            <w:tcW w:w="2835" w:type="dxa"/>
            <w:tcBorders>
              <w:top w:val="single" w:sz="4" w:space="0" w:color="auto"/>
              <w:left w:val="single" w:sz="4" w:space="0" w:color="auto"/>
              <w:bottom w:val="single" w:sz="4" w:space="0" w:color="auto"/>
              <w:right w:val="single" w:sz="4" w:space="0" w:color="auto"/>
            </w:tcBorders>
            <w:vAlign w:val="center"/>
          </w:tcPr>
          <w:p w14:paraId="62BAF3E9" w14:textId="77777777" w:rsidR="008F7EC6" w:rsidRDefault="008F7EC6" w:rsidP="00DC2E39">
            <w:pPr>
              <w:jc w:val="center"/>
              <w:rPr>
                <w:sz w:val="26"/>
                <w:szCs w:val="26"/>
              </w:rPr>
            </w:pPr>
            <w:r>
              <w:rPr>
                <w:sz w:val="26"/>
                <w:szCs w:val="26"/>
              </w:rPr>
              <w:t xml:space="preserve">Đại diện Lãnh đạo </w:t>
            </w:r>
          </w:p>
          <w:p w14:paraId="534378E1" w14:textId="392C1A78" w:rsidR="00E37745" w:rsidRDefault="008F7EC6" w:rsidP="00DC2E39">
            <w:pPr>
              <w:jc w:val="center"/>
              <w:rPr>
                <w:sz w:val="26"/>
                <w:szCs w:val="26"/>
              </w:rPr>
            </w:pPr>
            <w:r>
              <w:rPr>
                <w:sz w:val="26"/>
                <w:szCs w:val="26"/>
              </w:rPr>
              <w:t>UBND xã</w:t>
            </w:r>
          </w:p>
        </w:tc>
      </w:tr>
      <w:tr w:rsidR="00E37745" w14:paraId="1374E631" w14:textId="77777777" w:rsidTr="00DC2E39">
        <w:trPr>
          <w:trHeight w:hRule="exact" w:val="734"/>
        </w:trPr>
        <w:tc>
          <w:tcPr>
            <w:tcW w:w="704" w:type="dxa"/>
            <w:tcBorders>
              <w:top w:val="single" w:sz="4" w:space="0" w:color="auto"/>
              <w:left w:val="single" w:sz="4" w:space="0" w:color="auto"/>
              <w:bottom w:val="single" w:sz="4" w:space="0" w:color="auto"/>
              <w:right w:val="single" w:sz="4" w:space="0" w:color="auto"/>
            </w:tcBorders>
            <w:vAlign w:val="center"/>
          </w:tcPr>
          <w:p w14:paraId="1FD0DA26"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2A4DB853" w14:textId="77777777" w:rsidR="00E37745" w:rsidRDefault="001519DA" w:rsidP="00DC2E39">
            <w:pPr>
              <w:jc w:val="both"/>
              <w:rPr>
                <w:bCs/>
                <w:sz w:val="26"/>
                <w:szCs w:val="26"/>
              </w:rPr>
            </w:pPr>
            <w:r>
              <w:rPr>
                <w:sz w:val="26"/>
                <w:szCs w:val="26"/>
                <w:lang w:val="vi-VN"/>
              </w:rPr>
              <w:t xml:space="preserve">Tờ trình và dự thảo Nghị quyết về </w:t>
            </w:r>
            <w:r>
              <w:rPr>
                <w:sz w:val="26"/>
                <w:szCs w:val="26"/>
              </w:rPr>
              <w:t xml:space="preserve">Kế hoạch </w:t>
            </w:r>
            <w:r>
              <w:rPr>
                <w:sz w:val="26"/>
                <w:szCs w:val="26"/>
                <w:lang w:val="vi-VN"/>
              </w:rPr>
              <w:t>phát triển KT</w:t>
            </w:r>
            <w:r>
              <w:rPr>
                <w:sz w:val="26"/>
                <w:szCs w:val="26"/>
              </w:rPr>
              <w:t>-</w:t>
            </w:r>
            <w:r>
              <w:rPr>
                <w:sz w:val="26"/>
                <w:szCs w:val="26"/>
                <w:lang w:val="vi-VN"/>
              </w:rPr>
              <w:t>XH, đảm bảo quốc phòng</w:t>
            </w:r>
            <w:r>
              <w:rPr>
                <w:sz w:val="26"/>
                <w:szCs w:val="26"/>
              </w:rPr>
              <w:t xml:space="preserve"> -</w:t>
            </w:r>
            <w:r>
              <w:rPr>
                <w:sz w:val="26"/>
                <w:szCs w:val="26"/>
                <w:lang w:val="vi-VN"/>
              </w:rPr>
              <w:t xml:space="preserve"> an ninh năm 202</w:t>
            </w:r>
            <w:r>
              <w:rPr>
                <w:sz w:val="26"/>
                <w:szCs w:val="26"/>
              </w:rPr>
              <w:t>6.</w:t>
            </w:r>
          </w:p>
        </w:tc>
        <w:tc>
          <w:tcPr>
            <w:tcW w:w="2835" w:type="dxa"/>
            <w:tcBorders>
              <w:top w:val="single" w:sz="4" w:space="0" w:color="auto"/>
              <w:left w:val="single" w:sz="4" w:space="0" w:color="auto"/>
              <w:bottom w:val="single" w:sz="4" w:space="0" w:color="auto"/>
              <w:right w:val="single" w:sz="4" w:space="0" w:color="auto"/>
            </w:tcBorders>
            <w:vAlign w:val="center"/>
          </w:tcPr>
          <w:p w14:paraId="6C004BDA" w14:textId="77777777" w:rsidR="008F7EC6" w:rsidRDefault="008F7EC6" w:rsidP="00DC2E39">
            <w:pPr>
              <w:jc w:val="center"/>
              <w:rPr>
                <w:sz w:val="26"/>
                <w:szCs w:val="26"/>
              </w:rPr>
            </w:pPr>
            <w:r>
              <w:rPr>
                <w:sz w:val="26"/>
                <w:szCs w:val="26"/>
              </w:rPr>
              <w:t xml:space="preserve">Đại diện Lãnh đạo </w:t>
            </w:r>
          </w:p>
          <w:p w14:paraId="02A51DCD" w14:textId="626AD75D" w:rsidR="00E37745" w:rsidRDefault="008F7EC6" w:rsidP="00DC2E39">
            <w:pPr>
              <w:jc w:val="center"/>
              <w:rPr>
                <w:sz w:val="26"/>
                <w:szCs w:val="26"/>
              </w:rPr>
            </w:pPr>
            <w:r>
              <w:rPr>
                <w:sz w:val="26"/>
                <w:szCs w:val="26"/>
              </w:rPr>
              <w:t>UBND xã</w:t>
            </w:r>
          </w:p>
        </w:tc>
      </w:tr>
      <w:tr w:rsidR="00E37745" w:rsidRPr="008F7EC6" w14:paraId="3281DFA7" w14:textId="77777777" w:rsidTr="00DC2E39">
        <w:trPr>
          <w:trHeight w:hRule="exact" w:val="734"/>
        </w:trPr>
        <w:tc>
          <w:tcPr>
            <w:tcW w:w="704" w:type="dxa"/>
            <w:tcBorders>
              <w:top w:val="single" w:sz="4" w:space="0" w:color="auto"/>
              <w:left w:val="single" w:sz="4" w:space="0" w:color="auto"/>
              <w:bottom w:val="single" w:sz="4" w:space="0" w:color="auto"/>
              <w:right w:val="single" w:sz="4" w:space="0" w:color="auto"/>
            </w:tcBorders>
            <w:vAlign w:val="center"/>
          </w:tcPr>
          <w:p w14:paraId="06AF996F"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199DE136" w14:textId="77777777" w:rsidR="00E37745" w:rsidRPr="00C00AC8" w:rsidRDefault="001519DA" w:rsidP="00DC2E39">
            <w:pPr>
              <w:spacing w:before="120" w:after="120"/>
              <w:jc w:val="both"/>
              <w:rPr>
                <w:color w:val="FF0000"/>
                <w:sz w:val="26"/>
                <w:szCs w:val="26"/>
                <w:lang w:val="vi-VN"/>
              </w:rPr>
            </w:pPr>
            <w:r w:rsidRPr="00C00AC8">
              <w:rPr>
                <w:color w:val="FF0000"/>
                <w:sz w:val="26"/>
                <w:szCs w:val="26"/>
                <w:lang w:val="vi-VN"/>
              </w:rPr>
              <w:t>Báo cáo tình hình thực hiện ngân sách nhà nước năm 202</w:t>
            </w:r>
            <w:r w:rsidRPr="00C00AC8">
              <w:rPr>
                <w:color w:val="FF0000"/>
                <w:sz w:val="26"/>
                <w:szCs w:val="26"/>
              </w:rPr>
              <w:t>5</w:t>
            </w:r>
            <w:r w:rsidRPr="00C00AC8">
              <w:rPr>
                <w:color w:val="FF0000"/>
                <w:sz w:val="26"/>
                <w:szCs w:val="26"/>
                <w:lang w:val="vi-VN"/>
              </w:rPr>
              <w:t>, dự kiến dự toán Ngân sách nhà nước năm 202</w:t>
            </w:r>
            <w:r w:rsidRPr="00C00AC8">
              <w:rPr>
                <w:color w:val="FF0000"/>
                <w:sz w:val="26"/>
                <w:szCs w:val="26"/>
              </w:rPr>
              <w:t>6</w:t>
            </w:r>
            <w:r w:rsidRPr="00C00AC8">
              <w:rPr>
                <w:color w:val="FF0000"/>
                <w:sz w:val="26"/>
                <w:szCs w:val="26"/>
                <w:lang w:val="vi-VN"/>
              </w:rPr>
              <w:t>.</w:t>
            </w:r>
          </w:p>
          <w:p w14:paraId="58D59CB2" w14:textId="77777777" w:rsidR="00E37745" w:rsidRDefault="00E37745" w:rsidP="00DC2E39">
            <w:pPr>
              <w:jc w:val="both"/>
              <w:rPr>
                <w:sz w:val="26"/>
                <w:szCs w:val="26"/>
                <w:lang w:val="vi-VN"/>
              </w:rPr>
            </w:pPr>
          </w:p>
        </w:tc>
        <w:tc>
          <w:tcPr>
            <w:tcW w:w="2835" w:type="dxa"/>
            <w:tcBorders>
              <w:top w:val="single" w:sz="4" w:space="0" w:color="auto"/>
              <w:left w:val="single" w:sz="4" w:space="0" w:color="auto"/>
              <w:bottom w:val="single" w:sz="4" w:space="0" w:color="auto"/>
              <w:right w:val="single" w:sz="4" w:space="0" w:color="auto"/>
            </w:tcBorders>
            <w:vAlign w:val="center"/>
          </w:tcPr>
          <w:p w14:paraId="37D4FDA7" w14:textId="77777777" w:rsidR="008F7EC6" w:rsidRPr="008F7EC6" w:rsidRDefault="008F7EC6" w:rsidP="00DC2E39">
            <w:pPr>
              <w:jc w:val="center"/>
              <w:rPr>
                <w:sz w:val="26"/>
                <w:szCs w:val="26"/>
                <w:lang w:val="vi-VN"/>
              </w:rPr>
            </w:pPr>
            <w:r w:rsidRPr="008F7EC6">
              <w:rPr>
                <w:sz w:val="26"/>
                <w:szCs w:val="26"/>
                <w:lang w:val="vi-VN"/>
              </w:rPr>
              <w:t xml:space="preserve">Đại diện Lãnh đạo </w:t>
            </w:r>
          </w:p>
          <w:p w14:paraId="15E94ED4" w14:textId="0113B49B" w:rsidR="00E37745" w:rsidRPr="008F7EC6" w:rsidRDefault="008F7EC6" w:rsidP="00DC2E39">
            <w:pPr>
              <w:jc w:val="center"/>
              <w:rPr>
                <w:sz w:val="26"/>
                <w:szCs w:val="26"/>
                <w:lang w:val="vi-VN"/>
              </w:rPr>
            </w:pPr>
            <w:r w:rsidRPr="008F7EC6">
              <w:rPr>
                <w:sz w:val="26"/>
                <w:szCs w:val="26"/>
                <w:lang w:val="vi-VN"/>
              </w:rPr>
              <w:t>UBND xã</w:t>
            </w:r>
          </w:p>
        </w:tc>
      </w:tr>
      <w:tr w:rsidR="00E37745" w:rsidRPr="008F7EC6" w14:paraId="63033D23" w14:textId="77777777" w:rsidTr="00DC2E39">
        <w:trPr>
          <w:trHeight w:hRule="exact" w:val="734"/>
        </w:trPr>
        <w:tc>
          <w:tcPr>
            <w:tcW w:w="704" w:type="dxa"/>
            <w:tcBorders>
              <w:top w:val="single" w:sz="4" w:space="0" w:color="auto"/>
              <w:left w:val="single" w:sz="4" w:space="0" w:color="auto"/>
              <w:bottom w:val="single" w:sz="4" w:space="0" w:color="auto"/>
              <w:right w:val="single" w:sz="4" w:space="0" w:color="auto"/>
            </w:tcBorders>
            <w:vAlign w:val="center"/>
          </w:tcPr>
          <w:p w14:paraId="3B6DCBD5" w14:textId="77777777" w:rsidR="00E37745" w:rsidRPr="008F7EC6" w:rsidRDefault="00E37745" w:rsidP="00DC2E39">
            <w:pPr>
              <w:pStyle w:val="ListParagraph"/>
              <w:numPr>
                <w:ilvl w:val="0"/>
                <w:numId w:val="1"/>
              </w:numPr>
              <w:jc w:val="center"/>
              <w:rPr>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14:paraId="7E316CC3" w14:textId="77777777" w:rsidR="00E37745" w:rsidRDefault="001519DA" w:rsidP="00DC2E39">
            <w:pPr>
              <w:jc w:val="both"/>
              <w:rPr>
                <w:sz w:val="26"/>
                <w:szCs w:val="26"/>
                <w:lang w:val="vi-VN"/>
              </w:rPr>
            </w:pPr>
            <w:r>
              <w:rPr>
                <w:sz w:val="26"/>
                <w:szCs w:val="26"/>
                <w:lang w:val="vi-VN"/>
              </w:rPr>
              <w:t xml:space="preserve">Tờ trình và dự thảo Nghị quyết về dự toán thu ngân sách nhà nước trên địa bàn </w:t>
            </w:r>
            <w:r>
              <w:rPr>
                <w:sz w:val="26"/>
                <w:szCs w:val="26"/>
              </w:rPr>
              <w:t>xã</w:t>
            </w:r>
            <w:r>
              <w:rPr>
                <w:sz w:val="26"/>
                <w:szCs w:val="26"/>
                <w:lang w:val="vi-VN"/>
              </w:rPr>
              <w:t>, dự toán thu, chi ngân sách địa phương năm 202</w:t>
            </w:r>
            <w:r>
              <w:rPr>
                <w:sz w:val="26"/>
                <w:szCs w:val="26"/>
              </w:rPr>
              <w:t>5</w:t>
            </w:r>
            <w:r>
              <w:rPr>
                <w:sz w:val="26"/>
                <w:szCs w:val="26"/>
                <w:lang w:val="vi-VN"/>
              </w:rPr>
              <w:t>, phân bổ ngân sách địa phương năm 202</w:t>
            </w:r>
            <w:r>
              <w:rPr>
                <w:sz w:val="26"/>
                <w:szCs w:val="26"/>
              </w:rPr>
              <w:t>6</w:t>
            </w:r>
          </w:p>
        </w:tc>
        <w:tc>
          <w:tcPr>
            <w:tcW w:w="2835" w:type="dxa"/>
            <w:tcBorders>
              <w:top w:val="single" w:sz="4" w:space="0" w:color="auto"/>
              <w:left w:val="single" w:sz="4" w:space="0" w:color="auto"/>
              <w:bottom w:val="single" w:sz="4" w:space="0" w:color="auto"/>
              <w:right w:val="single" w:sz="4" w:space="0" w:color="auto"/>
            </w:tcBorders>
            <w:vAlign w:val="center"/>
          </w:tcPr>
          <w:p w14:paraId="6C0455FA" w14:textId="77777777" w:rsidR="008F7EC6" w:rsidRPr="008F7EC6" w:rsidRDefault="008F7EC6" w:rsidP="00DC2E39">
            <w:pPr>
              <w:jc w:val="center"/>
              <w:rPr>
                <w:sz w:val="26"/>
                <w:szCs w:val="26"/>
                <w:lang w:val="vi-VN"/>
              </w:rPr>
            </w:pPr>
            <w:r w:rsidRPr="008F7EC6">
              <w:rPr>
                <w:sz w:val="26"/>
                <w:szCs w:val="26"/>
                <w:lang w:val="vi-VN"/>
              </w:rPr>
              <w:t xml:space="preserve">Đại diện Lãnh đạo </w:t>
            </w:r>
          </w:p>
          <w:p w14:paraId="4926727F" w14:textId="7D635672" w:rsidR="00E37745" w:rsidRPr="008F7EC6" w:rsidRDefault="008F7EC6" w:rsidP="00DC2E39">
            <w:pPr>
              <w:jc w:val="center"/>
              <w:rPr>
                <w:sz w:val="26"/>
                <w:szCs w:val="26"/>
                <w:lang w:val="vi-VN"/>
              </w:rPr>
            </w:pPr>
            <w:r w:rsidRPr="008F7EC6">
              <w:rPr>
                <w:sz w:val="26"/>
                <w:szCs w:val="26"/>
                <w:lang w:val="vi-VN"/>
              </w:rPr>
              <w:t>UBND xã</w:t>
            </w:r>
          </w:p>
        </w:tc>
      </w:tr>
      <w:tr w:rsidR="00E37745" w14:paraId="157058BE" w14:textId="77777777" w:rsidTr="00DC2E39">
        <w:trPr>
          <w:trHeight w:hRule="exact" w:val="734"/>
        </w:trPr>
        <w:tc>
          <w:tcPr>
            <w:tcW w:w="704" w:type="dxa"/>
            <w:tcBorders>
              <w:top w:val="single" w:sz="4" w:space="0" w:color="auto"/>
              <w:left w:val="single" w:sz="4" w:space="0" w:color="auto"/>
              <w:bottom w:val="single" w:sz="4" w:space="0" w:color="auto"/>
              <w:right w:val="single" w:sz="4" w:space="0" w:color="auto"/>
            </w:tcBorders>
            <w:vAlign w:val="center"/>
          </w:tcPr>
          <w:p w14:paraId="0E4D611A" w14:textId="77777777" w:rsidR="00E37745" w:rsidRPr="008F7EC6" w:rsidRDefault="00E37745" w:rsidP="00DC2E39">
            <w:pPr>
              <w:pStyle w:val="ListParagraph"/>
              <w:numPr>
                <w:ilvl w:val="0"/>
                <w:numId w:val="1"/>
              </w:numPr>
              <w:jc w:val="center"/>
              <w:rPr>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14:paraId="4992DFD0" w14:textId="77777777" w:rsidR="00E37745" w:rsidRDefault="001519DA" w:rsidP="00DC2E39">
            <w:pPr>
              <w:jc w:val="both"/>
              <w:rPr>
                <w:bCs/>
                <w:sz w:val="26"/>
                <w:szCs w:val="26"/>
              </w:rPr>
            </w:pPr>
            <w:r>
              <w:rPr>
                <w:bCs/>
                <w:sz w:val="26"/>
                <w:szCs w:val="26"/>
              </w:rPr>
              <w:t>Các Báo cáo thẩm tra của Ban Kinh tế - Ngân sách về các nội dung trên của UBND xã</w:t>
            </w:r>
          </w:p>
        </w:tc>
        <w:tc>
          <w:tcPr>
            <w:tcW w:w="2835" w:type="dxa"/>
            <w:tcBorders>
              <w:top w:val="single" w:sz="4" w:space="0" w:color="auto"/>
              <w:left w:val="single" w:sz="4" w:space="0" w:color="auto"/>
              <w:bottom w:val="single" w:sz="4" w:space="0" w:color="auto"/>
              <w:right w:val="single" w:sz="4" w:space="0" w:color="auto"/>
            </w:tcBorders>
            <w:vAlign w:val="center"/>
          </w:tcPr>
          <w:p w14:paraId="22A0FF56" w14:textId="21974A27" w:rsidR="00E37745" w:rsidRDefault="001519DA" w:rsidP="00DC2E39">
            <w:pPr>
              <w:jc w:val="center"/>
              <w:rPr>
                <w:sz w:val="26"/>
                <w:szCs w:val="26"/>
              </w:rPr>
            </w:pPr>
            <w:r>
              <w:rPr>
                <w:sz w:val="26"/>
                <w:szCs w:val="26"/>
              </w:rPr>
              <w:t xml:space="preserve">Ban </w:t>
            </w:r>
            <w:r w:rsidR="008F7EC6">
              <w:rPr>
                <w:sz w:val="26"/>
                <w:szCs w:val="26"/>
              </w:rPr>
              <w:t>Kinh tế - Ngân sách</w:t>
            </w:r>
          </w:p>
        </w:tc>
      </w:tr>
      <w:tr w:rsidR="00E37745" w14:paraId="5348C0AE" w14:textId="77777777" w:rsidTr="00DC2E39">
        <w:trPr>
          <w:trHeight w:hRule="exact" w:val="734"/>
        </w:trPr>
        <w:tc>
          <w:tcPr>
            <w:tcW w:w="704" w:type="dxa"/>
            <w:tcBorders>
              <w:top w:val="single" w:sz="4" w:space="0" w:color="auto"/>
              <w:left w:val="single" w:sz="4" w:space="0" w:color="auto"/>
              <w:bottom w:val="single" w:sz="4" w:space="0" w:color="auto"/>
              <w:right w:val="single" w:sz="4" w:space="0" w:color="auto"/>
            </w:tcBorders>
            <w:vAlign w:val="center"/>
          </w:tcPr>
          <w:p w14:paraId="120923FA"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03B5F515" w14:textId="77777777" w:rsidR="00E37745" w:rsidRDefault="001519DA" w:rsidP="00DC2E39">
            <w:pPr>
              <w:jc w:val="both"/>
              <w:rPr>
                <w:bCs/>
                <w:sz w:val="26"/>
                <w:szCs w:val="26"/>
              </w:rPr>
            </w:pPr>
            <w:r>
              <w:rPr>
                <w:sz w:val="26"/>
                <w:szCs w:val="26"/>
                <w:shd w:val="clear" w:color="auto" w:fill="FFFFFF"/>
              </w:rPr>
              <w:t>Báo cáo phòng chống tội phạm và vi phạm pháp luật năm 2025; phương hướng, nhiệm vụ năm 2026.</w:t>
            </w:r>
          </w:p>
        </w:tc>
        <w:tc>
          <w:tcPr>
            <w:tcW w:w="2835" w:type="dxa"/>
            <w:tcBorders>
              <w:top w:val="single" w:sz="4" w:space="0" w:color="auto"/>
              <w:left w:val="single" w:sz="4" w:space="0" w:color="auto"/>
              <w:bottom w:val="single" w:sz="4" w:space="0" w:color="auto"/>
              <w:right w:val="single" w:sz="4" w:space="0" w:color="auto"/>
            </w:tcBorders>
            <w:vAlign w:val="center"/>
          </w:tcPr>
          <w:p w14:paraId="79A43C76" w14:textId="77777777" w:rsidR="008F7EC6" w:rsidRDefault="008F7EC6" w:rsidP="00DC2E39">
            <w:pPr>
              <w:jc w:val="center"/>
              <w:rPr>
                <w:sz w:val="26"/>
                <w:szCs w:val="26"/>
              </w:rPr>
            </w:pPr>
            <w:r>
              <w:rPr>
                <w:sz w:val="26"/>
                <w:szCs w:val="26"/>
              </w:rPr>
              <w:t xml:space="preserve">Đại diện Lãnh đạo </w:t>
            </w:r>
          </w:p>
          <w:p w14:paraId="7687D023" w14:textId="2CB0838A" w:rsidR="00E37745" w:rsidRDefault="008F7EC6" w:rsidP="00DC2E39">
            <w:pPr>
              <w:jc w:val="center"/>
              <w:rPr>
                <w:sz w:val="26"/>
                <w:szCs w:val="26"/>
              </w:rPr>
            </w:pPr>
            <w:r>
              <w:rPr>
                <w:sz w:val="26"/>
                <w:szCs w:val="26"/>
              </w:rPr>
              <w:t>UBND xã</w:t>
            </w:r>
          </w:p>
        </w:tc>
      </w:tr>
      <w:tr w:rsidR="00E37745" w14:paraId="5CD241A5" w14:textId="77777777" w:rsidTr="00DC2E39">
        <w:trPr>
          <w:trHeight w:hRule="exact" w:val="689"/>
        </w:trPr>
        <w:tc>
          <w:tcPr>
            <w:tcW w:w="704" w:type="dxa"/>
            <w:tcBorders>
              <w:top w:val="single" w:sz="4" w:space="0" w:color="auto"/>
              <w:left w:val="single" w:sz="4" w:space="0" w:color="auto"/>
              <w:bottom w:val="single" w:sz="4" w:space="0" w:color="auto"/>
              <w:right w:val="single" w:sz="4" w:space="0" w:color="auto"/>
            </w:tcBorders>
            <w:vAlign w:val="center"/>
          </w:tcPr>
          <w:p w14:paraId="2914B7B1"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1AD7CB08" w14:textId="77777777" w:rsidR="00E37745" w:rsidRDefault="001519DA" w:rsidP="00DC2E39">
            <w:pPr>
              <w:jc w:val="both"/>
              <w:rPr>
                <w:sz w:val="26"/>
                <w:szCs w:val="26"/>
                <w:shd w:val="clear" w:color="auto" w:fill="FFFFFF"/>
              </w:rPr>
            </w:pPr>
            <w:r>
              <w:t>Tờ trình và dự thảo Nghị quyết về việc tạm giao biên chế công chức năm 2026 trong các cơ quan, tổ chức hành chính nhà nước</w:t>
            </w:r>
          </w:p>
        </w:tc>
        <w:tc>
          <w:tcPr>
            <w:tcW w:w="2835" w:type="dxa"/>
            <w:tcBorders>
              <w:top w:val="single" w:sz="4" w:space="0" w:color="auto"/>
              <w:left w:val="single" w:sz="4" w:space="0" w:color="auto"/>
              <w:bottom w:val="single" w:sz="4" w:space="0" w:color="auto"/>
              <w:right w:val="single" w:sz="4" w:space="0" w:color="auto"/>
            </w:tcBorders>
            <w:vAlign w:val="center"/>
          </w:tcPr>
          <w:p w14:paraId="10C435A8" w14:textId="77777777" w:rsidR="008F7EC6" w:rsidRDefault="008F7EC6" w:rsidP="00DC2E39">
            <w:pPr>
              <w:jc w:val="center"/>
              <w:rPr>
                <w:sz w:val="26"/>
                <w:szCs w:val="26"/>
              </w:rPr>
            </w:pPr>
            <w:r>
              <w:rPr>
                <w:sz w:val="26"/>
                <w:szCs w:val="26"/>
              </w:rPr>
              <w:t xml:space="preserve">Đại diện Lãnh đạo </w:t>
            </w:r>
          </w:p>
          <w:p w14:paraId="6394C18E" w14:textId="524B19DD" w:rsidR="00E37745" w:rsidRDefault="008F7EC6" w:rsidP="00DC2E39">
            <w:pPr>
              <w:jc w:val="center"/>
              <w:rPr>
                <w:rFonts w:eastAsia="Calibri"/>
                <w:sz w:val="26"/>
                <w:szCs w:val="26"/>
              </w:rPr>
            </w:pPr>
            <w:r>
              <w:rPr>
                <w:sz w:val="26"/>
                <w:szCs w:val="26"/>
              </w:rPr>
              <w:t>UBND xã</w:t>
            </w:r>
          </w:p>
        </w:tc>
      </w:tr>
      <w:tr w:rsidR="00224F07" w14:paraId="60F3C2A2" w14:textId="77777777" w:rsidTr="00DC2E39">
        <w:trPr>
          <w:trHeight w:hRule="exact" w:val="689"/>
        </w:trPr>
        <w:tc>
          <w:tcPr>
            <w:tcW w:w="704" w:type="dxa"/>
            <w:tcBorders>
              <w:top w:val="single" w:sz="4" w:space="0" w:color="auto"/>
              <w:left w:val="single" w:sz="4" w:space="0" w:color="auto"/>
              <w:bottom w:val="single" w:sz="4" w:space="0" w:color="auto"/>
              <w:right w:val="single" w:sz="4" w:space="0" w:color="auto"/>
            </w:tcBorders>
            <w:vAlign w:val="center"/>
          </w:tcPr>
          <w:p w14:paraId="28B400D4" w14:textId="77777777" w:rsidR="00224F07" w:rsidRDefault="00224F07"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238AB84A" w14:textId="6BFEFD39" w:rsidR="00224F07" w:rsidRPr="00DC2E39" w:rsidRDefault="00224F07" w:rsidP="00DC2E39">
            <w:pPr>
              <w:jc w:val="both"/>
              <w:rPr>
                <w:bCs/>
                <w:color w:val="FF0000"/>
                <w:spacing w:val="-2"/>
              </w:rPr>
            </w:pPr>
            <w:r w:rsidRPr="00DC2E39">
              <w:rPr>
                <w:bCs/>
                <w:color w:val="FF0000"/>
              </w:rPr>
              <w:t>Tờ trình và dự thảo Nghị quyết v</w:t>
            </w:r>
            <w:r w:rsidRPr="00DC2E39">
              <w:rPr>
                <w:bCs/>
                <w:color w:val="FF0000"/>
                <w:lang w:val="vi-VN"/>
              </w:rPr>
              <w:t>ề việc</w:t>
            </w:r>
            <w:r w:rsidRPr="00DC2E39">
              <w:rPr>
                <w:bCs/>
                <w:color w:val="FF0000"/>
              </w:rPr>
              <w:t xml:space="preserve"> </w:t>
            </w:r>
            <w:r w:rsidRPr="00DC2E39">
              <w:rPr>
                <w:bCs/>
                <w:color w:val="FF0000"/>
                <w:spacing w:val="-2"/>
              </w:rPr>
              <w:t xml:space="preserve">tạm giao </w:t>
            </w:r>
            <w:r w:rsidRPr="00DC2E39">
              <w:rPr>
                <w:bCs/>
                <w:color w:val="FF0000"/>
              </w:rPr>
              <w:t xml:space="preserve">số lượng người làm việc hưởng lương từ ngân sách nhà nước năm 2026 </w:t>
            </w:r>
            <w:r w:rsidRPr="00DC2E39">
              <w:rPr>
                <w:bCs/>
                <w:color w:val="FF0000"/>
                <w:spacing w:val="-2"/>
              </w:rPr>
              <w:t xml:space="preserve">trong các đơn vị sự nghiệp </w:t>
            </w:r>
          </w:p>
          <w:p w14:paraId="1BCCB8FD" w14:textId="77777777" w:rsidR="00224F07" w:rsidRPr="00DC2E39" w:rsidRDefault="00224F07" w:rsidP="00DC2E39">
            <w:pPr>
              <w:jc w:val="center"/>
              <w:rPr>
                <w:b/>
                <w:bCs/>
                <w:color w:val="FF0000"/>
                <w:spacing w:val="-2"/>
              </w:rPr>
            </w:pPr>
            <w:r w:rsidRPr="00DC2E39">
              <w:rPr>
                <w:b/>
                <w:bCs/>
                <w:color w:val="FF0000"/>
                <w:spacing w:val="-2"/>
              </w:rPr>
              <w:t xml:space="preserve">công lập </w:t>
            </w:r>
            <w:r w:rsidRPr="00DC2E39">
              <w:rPr>
                <w:b/>
                <w:color w:val="FF0000"/>
              </w:rPr>
              <w:t xml:space="preserve">năm 2026 </w:t>
            </w:r>
            <w:r w:rsidRPr="00DC2E39">
              <w:rPr>
                <w:b/>
                <w:bCs/>
                <w:color w:val="FF0000"/>
                <w:spacing w:val="-2"/>
              </w:rPr>
              <w:t xml:space="preserve">trên địa bàn xã Nâm Nung </w:t>
            </w:r>
          </w:p>
          <w:p w14:paraId="1C909B8F" w14:textId="77777777" w:rsidR="00224F07" w:rsidRPr="00DC2E39" w:rsidRDefault="00224F07" w:rsidP="00DC2E39">
            <w:pPr>
              <w:jc w:val="both"/>
              <w:rPr>
                <w:color w:val="FF0000"/>
              </w:rPr>
            </w:pPr>
          </w:p>
        </w:tc>
        <w:tc>
          <w:tcPr>
            <w:tcW w:w="2835" w:type="dxa"/>
            <w:tcBorders>
              <w:top w:val="single" w:sz="4" w:space="0" w:color="auto"/>
              <w:left w:val="single" w:sz="4" w:space="0" w:color="auto"/>
              <w:bottom w:val="single" w:sz="4" w:space="0" w:color="auto"/>
              <w:right w:val="single" w:sz="4" w:space="0" w:color="auto"/>
            </w:tcBorders>
            <w:vAlign w:val="center"/>
          </w:tcPr>
          <w:p w14:paraId="6A16056A" w14:textId="77777777" w:rsidR="00224F07" w:rsidRPr="00DC2E39" w:rsidRDefault="00224F07" w:rsidP="00DC2E39">
            <w:pPr>
              <w:jc w:val="center"/>
              <w:rPr>
                <w:color w:val="FF0000"/>
                <w:sz w:val="26"/>
                <w:szCs w:val="26"/>
              </w:rPr>
            </w:pPr>
            <w:r w:rsidRPr="00DC2E39">
              <w:rPr>
                <w:color w:val="FF0000"/>
                <w:sz w:val="26"/>
                <w:szCs w:val="26"/>
              </w:rPr>
              <w:t xml:space="preserve">Đại diện Lãnh đạo </w:t>
            </w:r>
          </w:p>
          <w:p w14:paraId="72AC8EEB" w14:textId="69DAA552" w:rsidR="00224F07" w:rsidRPr="00DC2E39" w:rsidRDefault="00224F07" w:rsidP="00DC2E39">
            <w:pPr>
              <w:jc w:val="center"/>
              <w:rPr>
                <w:color w:val="FF0000"/>
                <w:sz w:val="26"/>
                <w:szCs w:val="26"/>
              </w:rPr>
            </w:pPr>
            <w:r w:rsidRPr="00DC2E39">
              <w:rPr>
                <w:color w:val="FF0000"/>
                <w:sz w:val="26"/>
                <w:szCs w:val="26"/>
              </w:rPr>
              <w:t>UBND xã</w:t>
            </w:r>
          </w:p>
        </w:tc>
      </w:tr>
      <w:tr w:rsidR="00224F07" w14:paraId="3C80D8B3" w14:textId="77777777" w:rsidTr="00DC2E39">
        <w:trPr>
          <w:trHeight w:hRule="exact" w:val="1063"/>
        </w:trPr>
        <w:tc>
          <w:tcPr>
            <w:tcW w:w="704" w:type="dxa"/>
            <w:tcBorders>
              <w:top w:val="single" w:sz="4" w:space="0" w:color="auto"/>
              <w:left w:val="single" w:sz="4" w:space="0" w:color="auto"/>
              <w:bottom w:val="single" w:sz="4" w:space="0" w:color="auto"/>
              <w:right w:val="single" w:sz="4" w:space="0" w:color="auto"/>
            </w:tcBorders>
            <w:vAlign w:val="center"/>
          </w:tcPr>
          <w:p w14:paraId="2EFF37C5" w14:textId="77777777" w:rsidR="00224F07" w:rsidRDefault="00224F07"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22E01951" w14:textId="3B4A8AC0" w:rsidR="00DC2E39" w:rsidRPr="00DC2E39" w:rsidRDefault="00DC2E39" w:rsidP="00DC2E39">
            <w:pPr>
              <w:jc w:val="both"/>
              <w:rPr>
                <w:bCs/>
                <w:color w:val="FF0000"/>
              </w:rPr>
            </w:pPr>
            <w:r w:rsidRPr="00DC2E39">
              <w:rPr>
                <w:bCs/>
                <w:color w:val="FF0000"/>
              </w:rPr>
              <w:t>Tờ trình và dự thảo Nghị quyết v</w:t>
            </w:r>
            <w:r w:rsidRPr="00DC2E39">
              <w:rPr>
                <w:bCs/>
                <w:color w:val="FF0000"/>
                <w:lang w:val="vi-VN"/>
              </w:rPr>
              <w:t>ề việc</w:t>
            </w:r>
            <w:r w:rsidRPr="00DC2E39">
              <w:rPr>
                <w:bCs/>
                <w:color w:val="FF0000"/>
              </w:rPr>
              <w:t xml:space="preserve"> </w:t>
            </w:r>
            <w:r w:rsidRPr="00DC2E39">
              <w:rPr>
                <w:bCs/>
                <w:color w:val="FF0000"/>
                <w:spacing w:val="-2"/>
              </w:rPr>
              <w:t xml:space="preserve">giao số lượng hợp đồng lao động thực hiện công việc chuyên môn, nghiệp vụ trong các đơn vị sự nghiệp công lập do ngân sách nhà nước đảm bảo chi thường xuyên thuộc lĩnh vực sự nghiệp giáo dục </w:t>
            </w:r>
            <w:r w:rsidRPr="00DC2E39">
              <w:rPr>
                <w:bCs/>
                <w:color w:val="FF0000"/>
              </w:rPr>
              <w:t>năm 2026</w:t>
            </w:r>
          </w:p>
          <w:p w14:paraId="100B5371" w14:textId="77777777" w:rsidR="00224F07" w:rsidRPr="00DC2E39" w:rsidRDefault="00224F07" w:rsidP="00DC2E39">
            <w:pPr>
              <w:jc w:val="both"/>
              <w:rPr>
                <w:color w:val="FF0000"/>
              </w:rPr>
            </w:pPr>
          </w:p>
        </w:tc>
        <w:tc>
          <w:tcPr>
            <w:tcW w:w="2835" w:type="dxa"/>
            <w:tcBorders>
              <w:top w:val="single" w:sz="4" w:space="0" w:color="auto"/>
              <w:left w:val="single" w:sz="4" w:space="0" w:color="auto"/>
              <w:bottom w:val="single" w:sz="4" w:space="0" w:color="auto"/>
              <w:right w:val="single" w:sz="4" w:space="0" w:color="auto"/>
            </w:tcBorders>
            <w:vAlign w:val="center"/>
          </w:tcPr>
          <w:p w14:paraId="74C852FD" w14:textId="77777777" w:rsidR="00DC2E39" w:rsidRPr="00DC2E39" w:rsidRDefault="00DC2E39" w:rsidP="00DC2E39">
            <w:pPr>
              <w:jc w:val="center"/>
              <w:rPr>
                <w:color w:val="FF0000"/>
                <w:sz w:val="26"/>
                <w:szCs w:val="26"/>
              </w:rPr>
            </w:pPr>
            <w:r w:rsidRPr="00DC2E39">
              <w:rPr>
                <w:color w:val="FF0000"/>
                <w:sz w:val="26"/>
                <w:szCs w:val="26"/>
              </w:rPr>
              <w:t xml:space="preserve">Đại diện Lãnh đạo </w:t>
            </w:r>
          </w:p>
          <w:p w14:paraId="1D8CC57C" w14:textId="4424AF9E" w:rsidR="00224F07" w:rsidRPr="00DC2E39" w:rsidRDefault="00DC2E39" w:rsidP="00DC2E39">
            <w:pPr>
              <w:jc w:val="center"/>
              <w:rPr>
                <w:color w:val="FF0000"/>
                <w:sz w:val="26"/>
                <w:szCs w:val="26"/>
              </w:rPr>
            </w:pPr>
            <w:r w:rsidRPr="00DC2E39">
              <w:rPr>
                <w:color w:val="FF0000"/>
                <w:sz w:val="26"/>
                <w:szCs w:val="26"/>
              </w:rPr>
              <w:t>UBND xã</w:t>
            </w:r>
          </w:p>
        </w:tc>
      </w:tr>
      <w:tr w:rsidR="00E37745" w:rsidRPr="008F7EC6" w14:paraId="583B4D8D" w14:textId="77777777" w:rsidTr="00DC2E39">
        <w:trPr>
          <w:trHeight w:val="135"/>
        </w:trPr>
        <w:tc>
          <w:tcPr>
            <w:tcW w:w="704" w:type="dxa"/>
            <w:tcBorders>
              <w:top w:val="single" w:sz="4" w:space="0" w:color="auto"/>
              <w:left w:val="single" w:sz="4" w:space="0" w:color="auto"/>
              <w:bottom w:val="single" w:sz="4" w:space="0" w:color="auto"/>
              <w:right w:val="single" w:sz="4" w:space="0" w:color="auto"/>
            </w:tcBorders>
            <w:vAlign w:val="center"/>
          </w:tcPr>
          <w:p w14:paraId="092D47B6"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2924D2C2" w14:textId="77777777" w:rsidR="00E37745" w:rsidRDefault="001519DA" w:rsidP="00DC2E39">
            <w:pPr>
              <w:spacing w:before="120" w:after="120"/>
              <w:jc w:val="both"/>
              <w:rPr>
                <w:sz w:val="26"/>
                <w:szCs w:val="26"/>
                <w:lang w:val="vi-VN"/>
              </w:rPr>
            </w:pPr>
            <w:r>
              <w:rPr>
                <w:bCs/>
                <w:sz w:val="26"/>
                <w:szCs w:val="26"/>
              </w:rPr>
              <w:t xml:space="preserve">Các Báo cáo thẩm tra của Ban Văn hóa – Xã hội </w:t>
            </w:r>
          </w:p>
        </w:tc>
        <w:tc>
          <w:tcPr>
            <w:tcW w:w="2835" w:type="dxa"/>
            <w:tcBorders>
              <w:top w:val="single" w:sz="4" w:space="0" w:color="auto"/>
              <w:left w:val="single" w:sz="4" w:space="0" w:color="auto"/>
              <w:bottom w:val="single" w:sz="4" w:space="0" w:color="auto"/>
              <w:right w:val="single" w:sz="4" w:space="0" w:color="auto"/>
            </w:tcBorders>
            <w:vAlign w:val="center"/>
          </w:tcPr>
          <w:p w14:paraId="04B61474" w14:textId="0034759A" w:rsidR="00E37745" w:rsidRPr="008F7EC6" w:rsidRDefault="001519DA" w:rsidP="00DC2E39">
            <w:pPr>
              <w:jc w:val="center"/>
              <w:rPr>
                <w:rFonts w:eastAsia="Calibri"/>
                <w:sz w:val="26"/>
                <w:szCs w:val="26"/>
                <w:lang w:val="vi-VN"/>
              </w:rPr>
            </w:pPr>
            <w:r w:rsidRPr="008F7EC6">
              <w:rPr>
                <w:rFonts w:eastAsia="Calibri"/>
                <w:sz w:val="26"/>
                <w:szCs w:val="26"/>
                <w:lang w:val="vi-VN"/>
              </w:rPr>
              <w:t>Ban V</w:t>
            </w:r>
            <w:r w:rsidR="008F7EC6" w:rsidRPr="008F7EC6">
              <w:rPr>
                <w:rFonts w:eastAsia="Calibri"/>
                <w:sz w:val="26"/>
                <w:szCs w:val="26"/>
                <w:lang w:val="vi-VN"/>
              </w:rPr>
              <w:t>ăn hoá - Xã hội</w:t>
            </w:r>
          </w:p>
        </w:tc>
      </w:tr>
      <w:tr w:rsidR="00E37745" w14:paraId="2131E058" w14:textId="77777777" w:rsidTr="00DC2E39">
        <w:trPr>
          <w:trHeight w:val="781"/>
        </w:trPr>
        <w:tc>
          <w:tcPr>
            <w:tcW w:w="704" w:type="dxa"/>
            <w:tcBorders>
              <w:top w:val="single" w:sz="4" w:space="0" w:color="auto"/>
              <w:left w:val="single" w:sz="4" w:space="0" w:color="auto"/>
              <w:bottom w:val="single" w:sz="4" w:space="0" w:color="auto"/>
              <w:right w:val="single" w:sz="4" w:space="0" w:color="auto"/>
            </w:tcBorders>
            <w:vAlign w:val="center"/>
          </w:tcPr>
          <w:p w14:paraId="761B08E4" w14:textId="77777777" w:rsidR="00E37745" w:rsidRPr="008F7EC6" w:rsidRDefault="00E37745" w:rsidP="00DC2E39">
            <w:pPr>
              <w:pStyle w:val="ListParagraph"/>
              <w:numPr>
                <w:ilvl w:val="0"/>
                <w:numId w:val="1"/>
              </w:numPr>
              <w:jc w:val="center"/>
              <w:rPr>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14:paraId="0630F789" w14:textId="00068E7F" w:rsidR="00E37745" w:rsidRPr="008F7EC6" w:rsidRDefault="008F7EC6" w:rsidP="00DC2E39">
            <w:pPr>
              <w:jc w:val="both"/>
              <w:rPr>
                <w:sz w:val="26"/>
                <w:szCs w:val="26"/>
                <w:lang w:val="vi-VN"/>
              </w:rPr>
            </w:pPr>
            <w:r w:rsidRPr="008F7EC6">
              <w:rPr>
                <w:sz w:val="26"/>
                <w:szCs w:val="26"/>
                <w:lang w:val="vi-VN"/>
              </w:rPr>
              <w:t>(1) Báo cáo tổng hợp ý kiến, kiến nghị của cử tri và Nhân dân; Kết quả hoạt động Ban Thường trực UBMTTQVN xã năm 2025 và phương hướng, nhiệm vụ năm 2026.</w:t>
            </w:r>
          </w:p>
          <w:p w14:paraId="1F94FB0B" w14:textId="51BEA5EE" w:rsidR="00E37745" w:rsidRPr="008F7EC6" w:rsidRDefault="008F7EC6" w:rsidP="00DC2E39">
            <w:pPr>
              <w:jc w:val="both"/>
              <w:rPr>
                <w:sz w:val="26"/>
                <w:szCs w:val="26"/>
                <w:lang w:val="vi-VN"/>
              </w:rPr>
            </w:pPr>
            <w:r w:rsidRPr="008F7EC6">
              <w:rPr>
                <w:spacing w:val="-2"/>
                <w:sz w:val="26"/>
                <w:szCs w:val="26"/>
                <w:lang w:val="vi-VN"/>
              </w:rPr>
              <w:t>(2) Về Dự thảo phương án dự kiến cơ cấu, thành phần, phân bổ số lượng người của tổ chức chính trị, tổ chức chính trị - xã hội, tổ chức xã hội, đơn vị vũ trang nhân dân, cơ quan nhà nước và thôn, bon, đơn vị sự nghiệp trên địa bàn xã được giới thiệu để ứng cử đại biểu qua 3 vòng hiệp thương để lựa chọn, giới thiệu người ứng cử đại biểu HĐND cấp xã và phối hợp giới thiệu người ứng cử đại biểu HĐND cấp tỉnh (nếu có).</w:t>
            </w:r>
          </w:p>
        </w:tc>
        <w:tc>
          <w:tcPr>
            <w:tcW w:w="2835" w:type="dxa"/>
            <w:tcBorders>
              <w:top w:val="single" w:sz="4" w:space="0" w:color="auto"/>
              <w:left w:val="single" w:sz="4" w:space="0" w:color="auto"/>
              <w:bottom w:val="single" w:sz="4" w:space="0" w:color="auto"/>
              <w:right w:val="single" w:sz="4" w:space="0" w:color="auto"/>
            </w:tcBorders>
            <w:vAlign w:val="center"/>
          </w:tcPr>
          <w:p w14:paraId="316F9848" w14:textId="4062BD0B" w:rsidR="00E37745" w:rsidRDefault="001519DA" w:rsidP="00DC2E39">
            <w:pPr>
              <w:jc w:val="center"/>
              <w:rPr>
                <w:rFonts w:eastAsia="Calibri"/>
                <w:sz w:val="26"/>
                <w:szCs w:val="26"/>
              </w:rPr>
            </w:pPr>
            <w:r>
              <w:rPr>
                <w:sz w:val="26"/>
                <w:szCs w:val="26"/>
              </w:rPr>
              <w:t xml:space="preserve">Ban Thường trực </w:t>
            </w:r>
            <w:r w:rsidR="008F7EC6">
              <w:rPr>
                <w:sz w:val="26"/>
                <w:szCs w:val="26"/>
              </w:rPr>
              <w:t xml:space="preserve">Uỷ ban </w:t>
            </w:r>
            <w:r>
              <w:rPr>
                <w:sz w:val="26"/>
                <w:szCs w:val="26"/>
              </w:rPr>
              <w:t>MTTQVN xã</w:t>
            </w:r>
          </w:p>
        </w:tc>
      </w:tr>
      <w:tr w:rsidR="00E37745" w14:paraId="315D4E49" w14:textId="77777777" w:rsidTr="00DC2E39">
        <w:trPr>
          <w:trHeight w:val="557"/>
        </w:trPr>
        <w:tc>
          <w:tcPr>
            <w:tcW w:w="704" w:type="dxa"/>
            <w:tcBorders>
              <w:top w:val="single" w:sz="4" w:space="0" w:color="auto"/>
              <w:left w:val="single" w:sz="4" w:space="0" w:color="auto"/>
              <w:bottom w:val="single" w:sz="4" w:space="0" w:color="auto"/>
              <w:right w:val="single" w:sz="4" w:space="0" w:color="auto"/>
            </w:tcBorders>
            <w:vAlign w:val="center"/>
          </w:tcPr>
          <w:p w14:paraId="11784FD0"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4F9A88BF" w14:textId="77777777" w:rsidR="00E37745" w:rsidRDefault="001519DA" w:rsidP="00DC2E39">
            <w:pPr>
              <w:jc w:val="both"/>
              <w:rPr>
                <w:sz w:val="26"/>
                <w:szCs w:val="26"/>
              </w:rPr>
            </w:pPr>
            <w:r>
              <w:rPr>
                <w:shd w:val="clear" w:color="auto" w:fill="FFFFFF"/>
              </w:rPr>
              <w:t>Gợi ý thảo luận</w:t>
            </w:r>
          </w:p>
        </w:tc>
        <w:tc>
          <w:tcPr>
            <w:tcW w:w="2835" w:type="dxa"/>
            <w:tcBorders>
              <w:top w:val="single" w:sz="4" w:space="0" w:color="auto"/>
              <w:left w:val="single" w:sz="4" w:space="0" w:color="auto"/>
              <w:bottom w:val="single" w:sz="4" w:space="0" w:color="auto"/>
              <w:right w:val="single" w:sz="4" w:space="0" w:color="auto"/>
            </w:tcBorders>
            <w:vAlign w:val="center"/>
          </w:tcPr>
          <w:p w14:paraId="767CEB57" w14:textId="77777777" w:rsidR="00E37745" w:rsidRDefault="001519DA" w:rsidP="00DC2E39">
            <w:pPr>
              <w:jc w:val="center"/>
              <w:rPr>
                <w:rFonts w:eastAsia="Calibri"/>
                <w:sz w:val="26"/>
                <w:szCs w:val="26"/>
              </w:rPr>
            </w:pPr>
            <w:r>
              <w:rPr>
                <w:rFonts w:eastAsia="Calibri"/>
              </w:rPr>
              <w:t>Chủ tọa</w:t>
            </w:r>
          </w:p>
        </w:tc>
      </w:tr>
      <w:tr w:rsidR="00E37745" w14:paraId="4504A846" w14:textId="77777777" w:rsidTr="00DC2E39">
        <w:trPr>
          <w:trHeight w:val="423"/>
        </w:trPr>
        <w:tc>
          <w:tcPr>
            <w:tcW w:w="704" w:type="dxa"/>
            <w:tcBorders>
              <w:top w:val="single" w:sz="4" w:space="0" w:color="auto"/>
              <w:left w:val="single" w:sz="4" w:space="0" w:color="auto"/>
              <w:bottom w:val="single" w:sz="4" w:space="0" w:color="auto"/>
              <w:right w:val="single" w:sz="4" w:space="0" w:color="auto"/>
            </w:tcBorders>
            <w:vAlign w:val="center"/>
          </w:tcPr>
          <w:p w14:paraId="63910CBA"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4EA21CFA" w14:textId="77777777" w:rsidR="00E37745" w:rsidRDefault="001519DA" w:rsidP="00DC2E39">
            <w:pPr>
              <w:jc w:val="both"/>
              <w:rPr>
                <w:sz w:val="26"/>
                <w:szCs w:val="26"/>
                <w:shd w:val="clear" w:color="auto" w:fill="FFFFFF"/>
              </w:rPr>
            </w:pPr>
            <w:r>
              <w:rPr>
                <w:shd w:val="clear" w:color="auto" w:fill="FFFFFF"/>
              </w:rPr>
              <w:t>Tiến hành thảo luận</w:t>
            </w:r>
          </w:p>
        </w:tc>
        <w:tc>
          <w:tcPr>
            <w:tcW w:w="2835" w:type="dxa"/>
            <w:tcBorders>
              <w:top w:val="single" w:sz="4" w:space="0" w:color="auto"/>
              <w:left w:val="single" w:sz="4" w:space="0" w:color="auto"/>
              <w:bottom w:val="single" w:sz="4" w:space="0" w:color="auto"/>
              <w:right w:val="single" w:sz="4" w:space="0" w:color="auto"/>
            </w:tcBorders>
            <w:vAlign w:val="center"/>
          </w:tcPr>
          <w:p w14:paraId="3C3E81C1" w14:textId="77777777" w:rsidR="00E37745" w:rsidRDefault="001519DA" w:rsidP="00DC2E39">
            <w:pPr>
              <w:jc w:val="center"/>
              <w:rPr>
                <w:rFonts w:eastAsia="Calibri"/>
                <w:sz w:val="26"/>
                <w:szCs w:val="26"/>
              </w:rPr>
            </w:pPr>
            <w:r>
              <w:rPr>
                <w:rFonts w:eastAsia="Calibri"/>
              </w:rPr>
              <w:t>Chủ tọa, các đại biểu</w:t>
            </w:r>
          </w:p>
        </w:tc>
      </w:tr>
      <w:tr w:rsidR="00E37745" w14:paraId="65C93F19" w14:textId="77777777" w:rsidTr="00DC2E39">
        <w:trPr>
          <w:trHeight w:val="546"/>
        </w:trPr>
        <w:tc>
          <w:tcPr>
            <w:tcW w:w="704" w:type="dxa"/>
            <w:tcBorders>
              <w:top w:val="single" w:sz="4" w:space="0" w:color="auto"/>
              <w:left w:val="single" w:sz="4" w:space="0" w:color="auto"/>
              <w:bottom w:val="single" w:sz="4" w:space="0" w:color="auto"/>
              <w:right w:val="single" w:sz="4" w:space="0" w:color="auto"/>
            </w:tcBorders>
            <w:vAlign w:val="center"/>
          </w:tcPr>
          <w:p w14:paraId="5EB85321"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605A00B0" w14:textId="77777777" w:rsidR="00E37745" w:rsidRDefault="001519DA" w:rsidP="00DC2E39">
            <w:pPr>
              <w:jc w:val="both"/>
              <w:rPr>
                <w:sz w:val="26"/>
                <w:szCs w:val="26"/>
                <w:shd w:val="clear" w:color="auto" w:fill="FFFFFF"/>
              </w:rPr>
            </w:pPr>
            <w:r>
              <w:rPr>
                <w:sz w:val="26"/>
                <w:szCs w:val="26"/>
                <w:shd w:val="clear" w:color="auto" w:fill="FFFFFF"/>
              </w:rPr>
              <w:t>Giải trình các nội dung thảo luận</w:t>
            </w:r>
          </w:p>
        </w:tc>
        <w:tc>
          <w:tcPr>
            <w:tcW w:w="2835" w:type="dxa"/>
            <w:tcBorders>
              <w:top w:val="single" w:sz="4" w:space="0" w:color="auto"/>
              <w:left w:val="single" w:sz="4" w:space="0" w:color="auto"/>
              <w:bottom w:val="single" w:sz="4" w:space="0" w:color="auto"/>
              <w:right w:val="single" w:sz="4" w:space="0" w:color="auto"/>
            </w:tcBorders>
            <w:vAlign w:val="center"/>
          </w:tcPr>
          <w:p w14:paraId="77B0F97E" w14:textId="77777777" w:rsidR="008F7EC6" w:rsidRDefault="008F7EC6" w:rsidP="00DC2E39">
            <w:pPr>
              <w:jc w:val="center"/>
              <w:rPr>
                <w:sz w:val="26"/>
                <w:szCs w:val="26"/>
              </w:rPr>
            </w:pPr>
            <w:r>
              <w:rPr>
                <w:sz w:val="26"/>
                <w:szCs w:val="26"/>
              </w:rPr>
              <w:t xml:space="preserve">Đại diện Lãnh đạo </w:t>
            </w:r>
          </w:p>
          <w:p w14:paraId="77D948C2" w14:textId="5B604E87" w:rsidR="00E37745" w:rsidRDefault="008F7EC6" w:rsidP="00DC2E39">
            <w:pPr>
              <w:jc w:val="center"/>
              <w:rPr>
                <w:rFonts w:eastAsia="Calibri"/>
                <w:sz w:val="26"/>
                <w:szCs w:val="26"/>
              </w:rPr>
            </w:pPr>
            <w:r>
              <w:rPr>
                <w:sz w:val="26"/>
                <w:szCs w:val="26"/>
              </w:rPr>
              <w:t>UBND xã</w:t>
            </w:r>
          </w:p>
        </w:tc>
      </w:tr>
      <w:tr w:rsidR="00E37745" w14:paraId="3AA93BAC" w14:textId="77777777" w:rsidTr="00DC2E39">
        <w:trPr>
          <w:trHeight w:val="472"/>
        </w:trPr>
        <w:tc>
          <w:tcPr>
            <w:tcW w:w="704" w:type="dxa"/>
            <w:tcBorders>
              <w:top w:val="single" w:sz="4" w:space="0" w:color="auto"/>
              <w:left w:val="single" w:sz="4" w:space="0" w:color="auto"/>
              <w:bottom w:val="single" w:sz="4" w:space="0" w:color="auto"/>
              <w:right w:val="single" w:sz="4" w:space="0" w:color="auto"/>
            </w:tcBorders>
            <w:vAlign w:val="center"/>
          </w:tcPr>
          <w:p w14:paraId="74868F66"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69383CC8" w14:textId="77777777" w:rsidR="00E37745" w:rsidRDefault="001519DA" w:rsidP="00DC2E39">
            <w:pPr>
              <w:tabs>
                <w:tab w:val="center" w:pos="5103"/>
              </w:tabs>
              <w:jc w:val="both"/>
              <w:rPr>
                <w:bCs/>
                <w:sz w:val="26"/>
                <w:szCs w:val="26"/>
              </w:rPr>
            </w:pPr>
            <w:r>
              <w:rPr>
                <w:bCs/>
                <w:sz w:val="26"/>
                <w:szCs w:val="26"/>
              </w:rPr>
              <w:t>Kết luận các nội dung thảo luận</w:t>
            </w:r>
          </w:p>
        </w:tc>
        <w:tc>
          <w:tcPr>
            <w:tcW w:w="2835" w:type="dxa"/>
            <w:tcBorders>
              <w:top w:val="single" w:sz="4" w:space="0" w:color="auto"/>
              <w:left w:val="single" w:sz="4" w:space="0" w:color="auto"/>
              <w:bottom w:val="single" w:sz="4" w:space="0" w:color="auto"/>
              <w:right w:val="single" w:sz="4" w:space="0" w:color="auto"/>
            </w:tcBorders>
            <w:vAlign w:val="center"/>
          </w:tcPr>
          <w:p w14:paraId="2D80A0E5" w14:textId="77777777" w:rsidR="00E37745" w:rsidRDefault="001519DA" w:rsidP="00DC2E39">
            <w:pPr>
              <w:jc w:val="center"/>
              <w:rPr>
                <w:sz w:val="26"/>
                <w:szCs w:val="26"/>
              </w:rPr>
            </w:pPr>
            <w:r>
              <w:rPr>
                <w:rFonts w:eastAsia="Calibri"/>
                <w:sz w:val="26"/>
                <w:szCs w:val="26"/>
              </w:rPr>
              <w:t>Chủ tọa</w:t>
            </w:r>
          </w:p>
        </w:tc>
      </w:tr>
      <w:tr w:rsidR="00E37745" w14:paraId="6AF64A53" w14:textId="77777777" w:rsidTr="00DC2E39">
        <w:trPr>
          <w:trHeight w:val="554"/>
        </w:trPr>
        <w:tc>
          <w:tcPr>
            <w:tcW w:w="704" w:type="dxa"/>
            <w:tcBorders>
              <w:top w:val="single" w:sz="4" w:space="0" w:color="auto"/>
              <w:left w:val="single" w:sz="4" w:space="0" w:color="auto"/>
              <w:bottom w:val="single" w:sz="4" w:space="0" w:color="auto"/>
              <w:right w:val="single" w:sz="4" w:space="0" w:color="auto"/>
            </w:tcBorders>
            <w:vAlign w:val="center"/>
          </w:tcPr>
          <w:p w14:paraId="0962FE18"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35BA9292" w14:textId="3E120580" w:rsidR="00E37745" w:rsidRPr="009A3B76" w:rsidRDefault="001519DA" w:rsidP="00DC2E39">
            <w:pPr>
              <w:widowControl w:val="0"/>
              <w:jc w:val="both"/>
            </w:pPr>
            <w:r w:rsidRPr="009A3B76">
              <w:t xml:space="preserve">Thư ký kỳ họp thông qua </w:t>
            </w:r>
            <w:r w:rsidR="008F7EC6" w:rsidRPr="009A3B76">
              <w:t xml:space="preserve">Dự </w:t>
            </w:r>
            <w:r w:rsidRPr="009A3B76">
              <w:t>thảo các Nghị quyế</w:t>
            </w:r>
            <w:r w:rsidR="008F7EC6" w:rsidRPr="009A3B76">
              <w:t>t</w:t>
            </w:r>
            <w:r w:rsidRPr="009A3B76">
              <w:t>:</w:t>
            </w:r>
          </w:p>
          <w:p w14:paraId="77EE5195" w14:textId="026572DF" w:rsidR="00E37745" w:rsidRPr="009A3B76" w:rsidRDefault="009A3B76" w:rsidP="00DC2E39">
            <w:pPr>
              <w:widowControl w:val="0"/>
              <w:jc w:val="both"/>
            </w:pPr>
            <w:r w:rsidRPr="009A3B76">
              <w:t>(</w:t>
            </w:r>
            <w:r w:rsidR="0042646E">
              <w:t>1</w:t>
            </w:r>
            <w:r w:rsidRPr="009A3B76">
              <w:t>) Nghị quyết về nhiệm vụ phát triển kinh tế - xã hội 5 năm xã Nâm Nung, giai đoạn 2026-2030.</w:t>
            </w:r>
          </w:p>
          <w:p w14:paraId="0CBCB798" w14:textId="29DCC14D" w:rsidR="00E37745" w:rsidRPr="009A3B76" w:rsidRDefault="009A3B76" w:rsidP="00DC2E39">
            <w:pPr>
              <w:widowControl w:val="0"/>
              <w:jc w:val="both"/>
            </w:pPr>
            <w:r w:rsidRPr="009A3B76">
              <w:t>(</w:t>
            </w:r>
            <w:r w:rsidR="0042646E">
              <w:t>2</w:t>
            </w:r>
            <w:r w:rsidRPr="009A3B76">
              <w:t xml:space="preserve">) </w:t>
            </w:r>
            <w:r w:rsidRPr="009A3B76">
              <w:rPr>
                <w:lang w:val="vi-VN"/>
              </w:rPr>
              <w:t xml:space="preserve">Nghị quyết về </w:t>
            </w:r>
            <w:r w:rsidRPr="009A3B76">
              <w:t xml:space="preserve">Kế hoạch </w:t>
            </w:r>
            <w:r w:rsidRPr="009A3B76">
              <w:rPr>
                <w:lang w:val="vi-VN"/>
              </w:rPr>
              <w:t>phát triển KT</w:t>
            </w:r>
            <w:r w:rsidRPr="009A3B76">
              <w:t>-</w:t>
            </w:r>
            <w:r w:rsidRPr="009A3B76">
              <w:rPr>
                <w:lang w:val="vi-VN"/>
              </w:rPr>
              <w:t>XH, đảm bảo quốc phòng</w:t>
            </w:r>
            <w:r w:rsidRPr="009A3B76">
              <w:t xml:space="preserve"> &amp;</w:t>
            </w:r>
            <w:r w:rsidRPr="009A3B76">
              <w:rPr>
                <w:lang w:val="vi-VN"/>
              </w:rPr>
              <w:t xml:space="preserve"> an ninh năm 202</w:t>
            </w:r>
            <w:r w:rsidRPr="009A3B76">
              <w:t>6</w:t>
            </w:r>
          </w:p>
          <w:p w14:paraId="3EDBFC70" w14:textId="64AA9963" w:rsidR="00E37745" w:rsidRPr="009A3B76" w:rsidRDefault="009A3B76" w:rsidP="00DC2E39">
            <w:pPr>
              <w:widowControl w:val="0"/>
              <w:jc w:val="both"/>
            </w:pPr>
            <w:r w:rsidRPr="009A3B76">
              <w:t>(</w:t>
            </w:r>
            <w:r w:rsidR="0042646E">
              <w:t>3</w:t>
            </w:r>
            <w:r w:rsidRPr="009A3B76">
              <w:t xml:space="preserve">) </w:t>
            </w:r>
            <w:r w:rsidRPr="009A3B76">
              <w:rPr>
                <w:lang w:val="vi-VN"/>
              </w:rPr>
              <w:t xml:space="preserve">Nghị quyết về dự toán thu ngân sách nhà nước trên địa bàn </w:t>
            </w:r>
            <w:r w:rsidRPr="009A3B76">
              <w:t>xã</w:t>
            </w:r>
            <w:r w:rsidRPr="009A3B76">
              <w:rPr>
                <w:lang w:val="vi-VN"/>
              </w:rPr>
              <w:t>, dự toán thu, chi ngân sách địa phương năm 202</w:t>
            </w:r>
            <w:r w:rsidRPr="009A3B76">
              <w:t>5</w:t>
            </w:r>
            <w:r w:rsidRPr="009A3B76">
              <w:rPr>
                <w:lang w:val="vi-VN"/>
              </w:rPr>
              <w:t>, phân bổ ngân sách địa phương năm 202</w:t>
            </w:r>
            <w:r w:rsidRPr="009A3B76">
              <w:t>6</w:t>
            </w:r>
          </w:p>
          <w:p w14:paraId="00C11A1D" w14:textId="34F18AD6" w:rsidR="00E37745" w:rsidRDefault="009A3B76" w:rsidP="00DC2E39">
            <w:pPr>
              <w:widowControl w:val="0"/>
              <w:jc w:val="both"/>
            </w:pPr>
            <w:r w:rsidRPr="009A3B76">
              <w:t>(</w:t>
            </w:r>
            <w:r w:rsidR="0042646E">
              <w:t>4</w:t>
            </w:r>
            <w:r w:rsidRPr="009A3B76">
              <w:t>) Nghị quyết về việc tạm giao biên chế công chức năm 2026 trong các cơ quan, tổ chức hành chính nhà nước</w:t>
            </w:r>
          </w:p>
          <w:p w14:paraId="0B138894" w14:textId="7F486586" w:rsidR="00DC2E39" w:rsidRPr="00DC2E39" w:rsidRDefault="00DC2E39" w:rsidP="00DC2E39">
            <w:pPr>
              <w:jc w:val="both"/>
              <w:rPr>
                <w:bCs/>
                <w:color w:val="FF0000"/>
                <w:spacing w:val="-2"/>
              </w:rPr>
            </w:pPr>
            <w:r>
              <w:rPr>
                <w:bCs/>
                <w:color w:val="FF0000"/>
              </w:rPr>
              <w:t>(</w:t>
            </w:r>
            <w:r w:rsidR="0042646E">
              <w:rPr>
                <w:bCs/>
                <w:color w:val="FF0000"/>
              </w:rPr>
              <w:t>5</w:t>
            </w:r>
            <w:r>
              <w:rPr>
                <w:bCs/>
                <w:color w:val="FF0000"/>
              </w:rPr>
              <w:t xml:space="preserve">) </w:t>
            </w:r>
            <w:r w:rsidRPr="00DC2E39">
              <w:rPr>
                <w:bCs/>
                <w:color w:val="FF0000"/>
              </w:rPr>
              <w:t>Nghị quyết v</w:t>
            </w:r>
            <w:r w:rsidRPr="00DC2E39">
              <w:rPr>
                <w:bCs/>
                <w:color w:val="FF0000"/>
                <w:lang w:val="vi-VN"/>
              </w:rPr>
              <w:t>ề việc</w:t>
            </w:r>
            <w:r w:rsidRPr="00DC2E39">
              <w:rPr>
                <w:bCs/>
                <w:color w:val="FF0000"/>
              </w:rPr>
              <w:t xml:space="preserve"> </w:t>
            </w:r>
            <w:r w:rsidRPr="00DC2E39">
              <w:rPr>
                <w:bCs/>
                <w:color w:val="FF0000"/>
                <w:spacing w:val="-2"/>
              </w:rPr>
              <w:t xml:space="preserve">tạm giao </w:t>
            </w:r>
            <w:r w:rsidRPr="00DC2E39">
              <w:rPr>
                <w:bCs/>
                <w:color w:val="FF0000"/>
              </w:rPr>
              <w:t xml:space="preserve">số lượng người làm việc hưởng lương từ ngân sách nhà nước năm 2026 </w:t>
            </w:r>
            <w:r w:rsidRPr="00DC2E39">
              <w:rPr>
                <w:bCs/>
                <w:color w:val="FF0000"/>
                <w:spacing w:val="-2"/>
              </w:rPr>
              <w:t xml:space="preserve">trong các đơn vị sự nghiệp </w:t>
            </w:r>
          </w:p>
          <w:p w14:paraId="187033B3" w14:textId="1A209D0B" w:rsidR="00DC2E39" w:rsidRPr="00DC2E39" w:rsidRDefault="00DC2E39" w:rsidP="00DC2E39">
            <w:pPr>
              <w:jc w:val="both"/>
              <w:rPr>
                <w:bCs/>
                <w:color w:val="FF0000"/>
              </w:rPr>
            </w:pPr>
            <w:r>
              <w:rPr>
                <w:bCs/>
                <w:color w:val="FF0000"/>
              </w:rPr>
              <w:t>(</w:t>
            </w:r>
            <w:r w:rsidR="0042646E">
              <w:rPr>
                <w:bCs/>
                <w:color w:val="FF0000"/>
              </w:rPr>
              <w:t>6</w:t>
            </w:r>
            <w:r>
              <w:rPr>
                <w:bCs/>
                <w:color w:val="FF0000"/>
              </w:rPr>
              <w:t xml:space="preserve">) </w:t>
            </w:r>
            <w:r w:rsidRPr="00DC2E39">
              <w:rPr>
                <w:bCs/>
                <w:color w:val="FF0000"/>
              </w:rPr>
              <w:t>Nghị quyết v</w:t>
            </w:r>
            <w:r w:rsidRPr="00DC2E39">
              <w:rPr>
                <w:bCs/>
                <w:color w:val="FF0000"/>
                <w:lang w:val="vi-VN"/>
              </w:rPr>
              <w:t>ề việc</w:t>
            </w:r>
            <w:r w:rsidRPr="00DC2E39">
              <w:rPr>
                <w:bCs/>
                <w:color w:val="FF0000"/>
              </w:rPr>
              <w:t xml:space="preserve"> tạm </w:t>
            </w:r>
            <w:r w:rsidRPr="00DC2E39">
              <w:rPr>
                <w:bCs/>
                <w:color w:val="FF0000"/>
                <w:spacing w:val="-2"/>
              </w:rPr>
              <w:t xml:space="preserve">giao số lượng hợp đồng lao động thực hiện công việc chuyên môn, nghiệp vụ trong các đơn vị sự nghiệp công lập do ngân sách nhà nước đảm bảo chi thường xuyên thuộc lĩnh vực sự nghiệp giáo dục </w:t>
            </w:r>
            <w:r w:rsidRPr="00DC2E39">
              <w:rPr>
                <w:bCs/>
                <w:color w:val="FF0000"/>
              </w:rPr>
              <w:t>năm 2026</w:t>
            </w:r>
          </w:p>
        </w:tc>
        <w:tc>
          <w:tcPr>
            <w:tcW w:w="2835" w:type="dxa"/>
            <w:tcBorders>
              <w:top w:val="single" w:sz="4" w:space="0" w:color="auto"/>
              <w:left w:val="single" w:sz="4" w:space="0" w:color="auto"/>
              <w:bottom w:val="single" w:sz="4" w:space="0" w:color="auto"/>
              <w:right w:val="single" w:sz="4" w:space="0" w:color="auto"/>
            </w:tcBorders>
            <w:vAlign w:val="center"/>
          </w:tcPr>
          <w:p w14:paraId="237C19CB" w14:textId="77777777" w:rsidR="00E37745" w:rsidRDefault="00E37745" w:rsidP="00DC2E39">
            <w:pPr>
              <w:jc w:val="center"/>
              <w:rPr>
                <w:rFonts w:eastAsia="Calibri"/>
                <w:sz w:val="26"/>
                <w:szCs w:val="26"/>
              </w:rPr>
            </w:pPr>
          </w:p>
        </w:tc>
      </w:tr>
      <w:tr w:rsidR="00E37745" w14:paraId="0F9677FB" w14:textId="77777777" w:rsidTr="00DC2E39">
        <w:trPr>
          <w:trHeight w:val="554"/>
        </w:trPr>
        <w:tc>
          <w:tcPr>
            <w:tcW w:w="704" w:type="dxa"/>
            <w:tcBorders>
              <w:top w:val="single" w:sz="4" w:space="0" w:color="auto"/>
              <w:left w:val="single" w:sz="4" w:space="0" w:color="auto"/>
              <w:bottom w:val="single" w:sz="4" w:space="0" w:color="auto"/>
              <w:right w:val="single" w:sz="4" w:space="0" w:color="auto"/>
            </w:tcBorders>
            <w:vAlign w:val="center"/>
          </w:tcPr>
          <w:p w14:paraId="058E3A3B"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3C5CA873" w14:textId="77777777" w:rsidR="00E37745" w:rsidRDefault="001519DA" w:rsidP="00DC2E39">
            <w:pPr>
              <w:spacing w:before="120" w:after="120"/>
              <w:jc w:val="both"/>
              <w:rPr>
                <w:sz w:val="26"/>
                <w:szCs w:val="26"/>
                <w:lang w:eastAsia="zh-CN"/>
              </w:rPr>
            </w:pPr>
            <w:r>
              <w:rPr>
                <w:sz w:val="26"/>
                <w:szCs w:val="26"/>
                <w:lang w:eastAsia="zh-CN"/>
              </w:rPr>
              <w:t>Biểu quyết thông qua các Nghị quyết</w:t>
            </w:r>
          </w:p>
        </w:tc>
        <w:tc>
          <w:tcPr>
            <w:tcW w:w="2835" w:type="dxa"/>
            <w:tcBorders>
              <w:top w:val="single" w:sz="4" w:space="0" w:color="auto"/>
              <w:left w:val="single" w:sz="4" w:space="0" w:color="auto"/>
              <w:bottom w:val="single" w:sz="4" w:space="0" w:color="auto"/>
              <w:right w:val="single" w:sz="4" w:space="0" w:color="auto"/>
            </w:tcBorders>
            <w:vAlign w:val="center"/>
          </w:tcPr>
          <w:p w14:paraId="49B71466" w14:textId="77777777" w:rsidR="00E37745" w:rsidRDefault="001519DA" w:rsidP="00DC2E39">
            <w:pPr>
              <w:jc w:val="center"/>
              <w:rPr>
                <w:rFonts w:eastAsia="Calibri"/>
                <w:sz w:val="26"/>
                <w:szCs w:val="26"/>
              </w:rPr>
            </w:pPr>
            <w:r>
              <w:rPr>
                <w:rFonts w:eastAsia="Calibri"/>
                <w:sz w:val="26"/>
                <w:szCs w:val="26"/>
              </w:rPr>
              <w:t>Chủ tọa</w:t>
            </w:r>
          </w:p>
        </w:tc>
      </w:tr>
      <w:tr w:rsidR="00E37745" w14:paraId="0BE442CA" w14:textId="77777777" w:rsidTr="00DC2E39">
        <w:trPr>
          <w:trHeight w:val="554"/>
        </w:trPr>
        <w:tc>
          <w:tcPr>
            <w:tcW w:w="704" w:type="dxa"/>
            <w:tcBorders>
              <w:top w:val="single" w:sz="4" w:space="0" w:color="auto"/>
              <w:left w:val="single" w:sz="4" w:space="0" w:color="auto"/>
              <w:bottom w:val="single" w:sz="4" w:space="0" w:color="auto"/>
              <w:right w:val="single" w:sz="4" w:space="0" w:color="auto"/>
            </w:tcBorders>
            <w:vAlign w:val="center"/>
          </w:tcPr>
          <w:p w14:paraId="1A859361"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1173B6C0" w14:textId="77777777" w:rsidR="00E37745" w:rsidRDefault="001519DA" w:rsidP="00DC2E39">
            <w:pPr>
              <w:spacing w:before="120" w:after="120"/>
              <w:jc w:val="both"/>
              <w:rPr>
                <w:sz w:val="26"/>
                <w:szCs w:val="26"/>
                <w:lang w:val="vi-VN"/>
              </w:rPr>
            </w:pPr>
            <w:r>
              <w:rPr>
                <w:bCs/>
              </w:rPr>
              <w:t>Biểu quyết thông qua các Nghị quyết</w:t>
            </w:r>
          </w:p>
        </w:tc>
        <w:tc>
          <w:tcPr>
            <w:tcW w:w="2835" w:type="dxa"/>
            <w:tcBorders>
              <w:top w:val="single" w:sz="4" w:space="0" w:color="auto"/>
              <w:left w:val="single" w:sz="4" w:space="0" w:color="auto"/>
              <w:bottom w:val="single" w:sz="4" w:space="0" w:color="auto"/>
              <w:right w:val="single" w:sz="4" w:space="0" w:color="auto"/>
            </w:tcBorders>
            <w:vAlign w:val="center"/>
          </w:tcPr>
          <w:p w14:paraId="1F36944E" w14:textId="77777777" w:rsidR="00E37745" w:rsidRDefault="001519DA" w:rsidP="00DC2E39">
            <w:pPr>
              <w:jc w:val="center"/>
              <w:rPr>
                <w:rFonts w:eastAsia="Calibri"/>
                <w:sz w:val="26"/>
                <w:szCs w:val="26"/>
              </w:rPr>
            </w:pPr>
            <w:r>
              <w:rPr>
                <w:rFonts w:eastAsia="Calibri"/>
              </w:rPr>
              <w:t>Chủ tọa</w:t>
            </w:r>
          </w:p>
        </w:tc>
      </w:tr>
      <w:tr w:rsidR="00E37745" w14:paraId="55CC5C59" w14:textId="77777777" w:rsidTr="00DC2E39">
        <w:trPr>
          <w:trHeight w:val="673"/>
        </w:trPr>
        <w:tc>
          <w:tcPr>
            <w:tcW w:w="704" w:type="dxa"/>
            <w:tcBorders>
              <w:top w:val="single" w:sz="4" w:space="0" w:color="auto"/>
              <w:left w:val="single" w:sz="4" w:space="0" w:color="auto"/>
              <w:bottom w:val="single" w:sz="4" w:space="0" w:color="auto"/>
              <w:right w:val="single" w:sz="4" w:space="0" w:color="auto"/>
            </w:tcBorders>
            <w:vAlign w:val="center"/>
          </w:tcPr>
          <w:p w14:paraId="4EE2F9AD"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749147D2" w14:textId="77777777" w:rsidR="00E37745" w:rsidRDefault="001519DA" w:rsidP="00DC2E39">
            <w:pPr>
              <w:spacing w:before="120" w:after="120"/>
              <w:jc w:val="both"/>
              <w:rPr>
                <w:bCs/>
              </w:rPr>
            </w:pPr>
            <w:r>
              <w:rPr>
                <w:bCs/>
              </w:rPr>
              <w:t>Thực hiện công tác khen thưởng năm 2025 của HĐND xã</w:t>
            </w:r>
          </w:p>
        </w:tc>
        <w:tc>
          <w:tcPr>
            <w:tcW w:w="2835" w:type="dxa"/>
            <w:tcBorders>
              <w:top w:val="single" w:sz="4" w:space="0" w:color="auto"/>
              <w:left w:val="single" w:sz="4" w:space="0" w:color="auto"/>
              <w:bottom w:val="single" w:sz="4" w:space="0" w:color="auto"/>
              <w:right w:val="single" w:sz="4" w:space="0" w:color="auto"/>
            </w:tcBorders>
            <w:vAlign w:val="center"/>
          </w:tcPr>
          <w:p w14:paraId="047D4BAA" w14:textId="7A039FC4" w:rsidR="00E37745" w:rsidRDefault="009A3B76" w:rsidP="00DC2E39">
            <w:pPr>
              <w:jc w:val="center"/>
              <w:rPr>
                <w:rFonts w:eastAsia="Calibri"/>
              </w:rPr>
            </w:pPr>
            <w:r>
              <w:rPr>
                <w:rFonts w:eastAsia="Calibri"/>
              </w:rPr>
              <w:t>Thường trực HĐND xã</w:t>
            </w:r>
          </w:p>
        </w:tc>
      </w:tr>
      <w:tr w:rsidR="00E37745" w14:paraId="34127575" w14:textId="77777777" w:rsidTr="00DC2E39">
        <w:trPr>
          <w:trHeight w:val="554"/>
        </w:trPr>
        <w:tc>
          <w:tcPr>
            <w:tcW w:w="704" w:type="dxa"/>
            <w:tcBorders>
              <w:top w:val="single" w:sz="4" w:space="0" w:color="auto"/>
              <w:left w:val="single" w:sz="4" w:space="0" w:color="auto"/>
              <w:bottom w:val="single" w:sz="4" w:space="0" w:color="auto"/>
              <w:right w:val="single" w:sz="4" w:space="0" w:color="auto"/>
            </w:tcBorders>
            <w:vAlign w:val="center"/>
          </w:tcPr>
          <w:p w14:paraId="1BFFA6E3"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39B2232A" w14:textId="77777777" w:rsidR="00E37745" w:rsidRDefault="001519DA" w:rsidP="00DC2E39">
            <w:pPr>
              <w:spacing w:before="120" w:after="120"/>
              <w:jc w:val="both"/>
              <w:rPr>
                <w:sz w:val="26"/>
                <w:szCs w:val="26"/>
                <w:lang w:val="vi-VN"/>
              </w:rPr>
            </w:pPr>
            <w:r>
              <w:rPr>
                <w:lang w:val="vi-VN"/>
              </w:rPr>
              <w:t>Chủ tịch HĐND xã phát biểu Bế mạc kỳ họp</w:t>
            </w:r>
          </w:p>
        </w:tc>
        <w:tc>
          <w:tcPr>
            <w:tcW w:w="2835" w:type="dxa"/>
            <w:tcBorders>
              <w:top w:val="single" w:sz="4" w:space="0" w:color="auto"/>
              <w:left w:val="single" w:sz="4" w:space="0" w:color="auto"/>
              <w:bottom w:val="single" w:sz="4" w:space="0" w:color="auto"/>
              <w:right w:val="single" w:sz="4" w:space="0" w:color="auto"/>
            </w:tcBorders>
            <w:vAlign w:val="center"/>
          </w:tcPr>
          <w:p w14:paraId="01FBCDCA" w14:textId="77777777" w:rsidR="00E37745" w:rsidRDefault="001519DA" w:rsidP="00DC2E39">
            <w:pPr>
              <w:jc w:val="center"/>
              <w:rPr>
                <w:rFonts w:eastAsia="Calibri"/>
                <w:sz w:val="26"/>
                <w:szCs w:val="26"/>
              </w:rPr>
            </w:pPr>
            <w:r>
              <w:t>Chủ tịch HĐND xã</w:t>
            </w:r>
          </w:p>
        </w:tc>
      </w:tr>
      <w:tr w:rsidR="00E37745" w:rsidRPr="009A3B76" w14:paraId="554C2574" w14:textId="77777777" w:rsidTr="00DC2E39">
        <w:trPr>
          <w:trHeight w:val="554"/>
        </w:trPr>
        <w:tc>
          <w:tcPr>
            <w:tcW w:w="704" w:type="dxa"/>
            <w:tcBorders>
              <w:top w:val="single" w:sz="4" w:space="0" w:color="auto"/>
              <w:left w:val="single" w:sz="4" w:space="0" w:color="auto"/>
              <w:bottom w:val="single" w:sz="4" w:space="0" w:color="auto"/>
              <w:right w:val="single" w:sz="4" w:space="0" w:color="auto"/>
            </w:tcBorders>
            <w:vAlign w:val="center"/>
          </w:tcPr>
          <w:p w14:paraId="4330D063" w14:textId="77777777" w:rsidR="00E37745" w:rsidRDefault="00E37745" w:rsidP="00DC2E39">
            <w:pPr>
              <w:pStyle w:val="ListParagraph"/>
              <w:numPr>
                <w:ilvl w:val="0"/>
                <w:numId w:val="1"/>
              </w:numPr>
              <w:jc w:val="center"/>
              <w:rPr>
                <w:sz w:val="26"/>
                <w:szCs w:val="26"/>
              </w:rPr>
            </w:pPr>
          </w:p>
        </w:tc>
        <w:tc>
          <w:tcPr>
            <w:tcW w:w="11057" w:type="dxa"/>
            <w:tcBorders>
              <w:top w:val="single" w:sz="4" w:space="0" w:color="auto"/>
              <w:left w:val="single" w:sz="4" w:space="0" w:color="auto"/>
              <w:bottom w:val="single" w:sz="4" w:space="0" w:color="auto"/>
              <w:right w:val="single" w:sz="4" w:space="0" w:color="auto"/>
            </w:tcBorders>
            <w:vAlign w:val="center"/>
          </w:tcPr>
          <w:p w14:paraId="42B7505D" w14:textId="5F5CAFF0" w:rsidR="00E37745" w:rsidRDefault="001519DA" w:rsidP="00DC2E39">
            <w:pPr>
              <w:spacing w:before="120" w:after="120"/>
              <w:jc w:val="both"/>
              <w:rPr>
                <w:sz w:val="26"/>
                <w:szCs w:val="26"/>
                <w:lang w:val="vi-VN"/>
              </w:rPr>
            </w:pPr>
            <w:r>
              <w:rPr>
                <w:lang w:val="vi-VN"/>
              </w:rPr>
              <w:t>Chào cờ</w:t>
            </w:r>
            <w:r>
              <w:t xml:space="preserve">, </w:t>
            </w:r>
            <w:r w:rsidR="009A3B76">
              <w:t xml:space="preserve">Quốc </w:t>
            </w:r>
            <w:r>
              <w:t>ca</w:t>
            </w:r>
            <w:r>
              <w:rPr>
                <w:lang w:val="vi-VN"/>
              </w:rPr>
              <w:t xml:space="preserve"> bế mạc</w:t>
            </w:r>
            <w:r>
              <w:t xml:space="preserve"> kỳ họp</w:t>
            </w:r>
          </w:p>
        </w:tc>
        <w:tc>
          <w:tcPr>
            <w:tcW w:w="2835" w:type="dxa"/>
            <w:tcBorders>
              <w:top w:val="single" w:sz="4" w:space="0" w:color="auto"/>
              <w:left w:val="single" w:sz="4" w:space="0" w:color="auto"/>
              <w:bottom w:val="single" w:sz="4" w:space="0" w:color="auto"/>
              <w:right w:val="single" w:sz="4" w:space="0" w:color="auto"/>
            </w:tcBorders>
            <w:vAlign w:val="center"/>
          </w:tcPr>
          <w:p w14:paraId="0D92D6EE" w14:textId="4827E12B" w:rsidR="00E37745" w:rsidRPr="009A3B76" w:rsidRDefault="001519DA" w:rsidP="00DC2E39">
            <w:pPr>
              <w:jc w:val="center"/>
              <w:rPr>
                <w:rFonts w:eastAsia="Calibri"/>
                <w:sz w:val="26"/>
                <w:szCs w:val="26"/>
                <w:lang w:val="vi-VN"/>
              </w:rPr>
            </w:pPr>
            <w:r w:rsidRPr="009A3B76">
              <w:rPr>
                <w:rFonts w:eastAsia="Calibri"/>
                <w:lang w:val="vi-VN"/>
              </w:rPr>
              <w:t>Văn phòng</w:t>
            </w:r>
            <w:r w:rsidR="009A3B76" w:rsidRPr="009A3B76">
              <w:rPr>
                <w:rFonts w:eastAsia="Calibri"/>
                <w:lang w:val="vi-VN"/>
              </w:rPr>
              <w:t xml:space="preserve"> HĐND&amp;UBND xã</w:t>
            </w:r>
          </w:p>
        </w:tc>
      </w:tr>
    </w:tbl>
    <w:p w14:paraId="6545A76F" w14:textId="098FCB72" w:rsidR="00E37745" w:rsidRPr="009A3B76" w:rsidRDefault="001519DA">
      <w:pPr>
        <w:spacing w:before="120"/>
        <w:ind w:firstLine="720"/>
        <w:rPr>
          <w:b/>
          <w:i/>
          <w:iCs/>
          <w:lang w:val="vi-VN"/>
        </w:rPr>
      </w:pPr>
      <w:r w:rsidRPr="009A3B76">
        <w:rPr>
          <w:b/>
          <w:i/>
          <w:iCs/>
          <w:lang w:val="vi-VN"/>
        </w:rPr>
        <w:t xml:space="preserve">* Về tài liệu: </w:t>
      </w:r>
      <w:r w:rsidR="009A3B76" w:rsidRPr="009A3B76">
        <w:rPr>
          <w:bCs/>
          <w:lang w:val="vi-VN"/>
        </w:rPr>
        <w:t xml:space="preserve">Giao </w:t>
      </w:r>
      <w:r w:rsidR="009A3B76" w:rsidRPr="009A3B76">
        <w:rPr>
          <w:rFonts w:eastAsia="Calibri"/>
          <w:bCs/>
          <w:lang w:val="vi-VN"/>
        </w:rPr>
        <w:t>Văn phòng HĐND&amp;UBND xã</w:t>
      </w:r>
      <w:r w:rsidRPr="009A3B76">
        <w:rPr>
          <w:bCs/>
          <w:lang w:val="vi-VN"/>
        </w:rPr>
        <w:t xml:space="preserve"> gửi trên Hệ thống quản lý văn bản và điều hành, trên nhóm Zalo, trên Trang Thông tin điện tử xã.</w:t>
      </w:r>
    </w:p>
    <w:p w14:paraId="3C35346D" w14:textId="77777777" w:rsidR="00E37745" w:rsidRDefault="001519DA">
      <w:pPr>
        <w:spacing w:before="120"/>
        <w:ind w:firstLine="720"/>
        <w:rPr>
          <w:bCs/>
          <w:i/>
          <w:iCs/>
        </w:rPr>
      </w:pPr>
      <w:r>
        <w:rPr>
          <w:bCs/>
          <w:i/>
          <w:iCs/>
        </w:rPr>
        <w:t>* Thứ tự các nội dung trình bày có thể thay đổi theo điều hành của Chủ tọa kỳ họp; thời gian nghỉ giải lao do Chủ tọa kỳ họp điều hành.</w:t>
      </w:r>
    </w:p>
    <w:p w14:paraId="6029110A" w14:textId="77777777" w:rsidR="00E37745" w:rsidRDefault="001519DA">
      <w:pPr>
        <w:spacing w:before="120"/>
        <w:ind w:firstLine="720"/>
        <w:rPr>
          <w:b/>
          <w:i/>
          <w:iCs/>
        </w:rPr>
      </w:pPr>
      <w:r>
        <w:rPr>
          <w:b/>
          <w:i/>
          <w:iCs/>
        </w:rPr>
        <w:t>* Các nội dung không trình bày trực tiếp tại kỳ họp, đề nghị đại biểu nghiên cứu:</w:t>
      </w:r>
    </w:p>
    <w:p w14:paraId="227F8580" w14:textId="60606F64" w:rsidR="00E37745" w:rsidRPr="009A3B76" w:rsidRDefault="001519DA" w:rsidP="009A3B76">
      <w:pPr>
        <w:widowControl w:val="0"/>
        <w:ind w:firstLine="720"/>
        <w:jc w:val="both"/>
        <w:rPr>
          <w:bCs/>
        </w:rPr>
      </w:pPr>
      <w:r w:rsidRPr="009A3B76">
        <w:rPr>
          <w:bCs/>
        </w:rPr>
        <w:t xml:space="preserve">(1) Báo cáo tổng kết nhiệm kỳ 2021 </w:t>
      </w:r>
      <w:r w:rsidR="009A3B76" w:rsidRPr="009A3B76">
        <w:rPr>
          <w:bCs/>
        </w:rPr>
        <w:t>-</w:t>
      </w:r>
      <w:r w:rsidRPr="009A3B76">
        <w:rPr>
          <w:bCs/>
        </w:rPr>
        <w:t xml:space="preserve"> 2026 HĐND xã</w:t>
      </w:r>
      <w:r w:rsidR="009A3B76" w:rsidRPr="009A3B76">
        <w:rPr>
          <w:bCs/>
        </w:rPr>
        <w:t>;</w:t>
      </w:r>
    </w:p>
    <w:p w14:paraId="11314350" w14:textId="48753C10" w:rsidR="00E37745" w:rsidRPr="009A3B76" w:rsidRDefault="001519DA" w:rsidP="009A3B76">
      <w:pPr>
        <w:widowControl w:val="0"/>
        <w:ind w:firstLine="709"/>
        <w:jc w:val="both"/>
      </w:pPr>
      <w:r w:rsidRPr="009A3B76">
        <w:t>(2) Báo cáo kết quả hoạt động của Thường trực HĐND xã năm 2025; phương hướng, nhiệm vụ năm 2026</w:t>
      </w:r>
      <w:r w:rsidR="009A3B76" w:rsidRPr="009A3B76">
        <w:t>;</w:t>
      </w:r>
    </w:p>
    <w:p w14:paraId="29F0164D" w14:textId="548E153E" w:rsidR="00E37745" w:rsidRPr="009A3B76" w:rsidRDefault="001519DA" w:rsidP="009A3B76">
      <w:pPr>
        <w:widowControl w:val="0"/>
        <w:ind w:firstLine="709"/>
        <w:jc w:val="both"/>
      </w:pPr>
      <w:r w:rsidRPr="009A3B76">
        <w:rPr>
          <w:bCs/>
        </w:rPr>
        <w:t>(3) Báo cáo kết quả hoạt động năm 2025; phương hướng, nhiệm vụ năm 2026 của Ban Kinh tế - Ngân sách</w:t>
      </w:r>
      <w:r w:rsidR="009A3B76" w:rsidRPr="009A3B76">
        <w:rPr>
          <w:bCs/>
        </w:rPr>
        <w:t>;</w:t>
      </w:r>
    </w:p>
    <w:p w14:paraId="7A945153" w14:textId="2FC3F000" w:rsidR="00E37745" w:rsidRPr="009A3B76" w:rsidRDefault="001519DA" w:rsidP="009A3B76">
      <w:pPr>
        <w:widowControl w:val="0"/>
        <w:ind w:firstLine="709"/>
        <w:jc w:val="both"/>
        <w:rPr>
          <w:bCs/>
        </w:rPr>
      </w:pPr>
      <w:r w:rsidRPr="009A3B76">
        <w:rPr>
          <w:bCs/>
        </w:rPr>
        <w:t>(4) Báo cáo kết quả hoạt động năm 2025; phương hướng, nhiệm vụ năm 2026 của Ban Văn hóa - Xã hội</w:t>
      </w:r>
      <w:r w:rsidR="009A3B76" w:rsidRPr="009A3B76">
        <w:rPr>
          <w:bCs/>
        </w:rPr>
        <w:t>;</w:t>
      </w:r>
    </w:p>
    <w:p w14:paraId="3C7CA01B" w14:textId="77777777" w:rsidR="000E4369" w:rsidRDefault="001519DA" w:rsidP="000E4369">
      <w:pPr>
        <w:widowControl w:val="0"/>
        <w:ind w:firstLine="709"/>
        <w:jc w:val="both"/>
        <w:rPr>
          <w:bCs/>
        </w:rPr>
      </w:pPr>
      <w:r w:rsidRPr="009A3B76">
        <w:rPr>
          <w:bCs/>
        </w:rPr>
        <w:t>(5) Các Báo cáo về kết quả khảo sát của các Ban HĐND xã</w:t>
      </w:r>
      <w:r w:rsidR="009A3B76" w:rsidRPr="009A3B76">
        <w:rPr>
          <w:bCs/>
        </w:rPr>
        <w:t>;</w:t>
      </w:r>
    </w:p>
    <w:p w14:paraId="02C62CDD" w14:textId="6EC952DB" w:rsidR="009A3B76" w:rsidRPr="000E4369" w:rsidRDefault="009A3B76" w:rsidP="000E4369">
      <w:pPr>
        <w:widowControl w:val="0"/>
        <w:ind w:firstLine="709"/>
        <w:jc w:val="both"/>
        <w:rPr>
          <w:bCs/>
        </w:rPr>
      </w:pPr>
      <w:r>
        <w:rPr>
          <w:rFonts w:eastAsia="Calibri"/>
          <w:iCs/>
        </w:rPr>
        <w:t xml:space="preserve">(6) </w:t>
      </w:r>
      <w:r w:rsidR="000E4369">
        <w:rPr>
          <w:rFonts w:eastAsia="Calibri"/>
          <w:iCs/>
        </w:rPr>
        <w:t xml:space="preserve">Báo cáo kết qủa khảo sát </w:t>
      </w:r>
      <w:r>
        <w:rPr>
          <w:rFonts w:eastAsia="Calibri"/>
          <w:iCs/>
        </w:rPr>
        <w:t xml:space="preserve">công trình, dự án: (1) Nâng cấp, sửa chữa đường giao thông từ Bon R’ cập đi Làng Cà thôn Tân Lập, xã Nâm Nung và (2) Nâng cấp mở rộng đường Bê tông từ nhà ông Trương Văn Hùng đến nhà ông Lý Hồng Quang, thôn Quảng Hà, xã Nâm Nung. </w:t>
      </w:r>
    </w:p>
    <w:p w14:paraId="305E77CC" w14:textId="0CCD3B92" w:rsidR="00E37745" w:rsidRPr="009A3B76" w:rsidRDefault="001519DA" w:rsidP="009A3B76">
      <w:pPr>
        <w:widowControl w:val="0"/>
        <w:ind w:firstLine="709"/>
        <w:jc w:val="both"/>
      </w:pPr>
      <w:r w:rsidRPr="009A3B76">
        <w:rPr>
          <w:lang w:val="vi-VN"/>
        </w:rPr>
        <w:t>(</w:t>
      </w:r>
      <w:r w:rsidR="007261C3">
        <w:t>7</w:t>
      </w:r>
      <w:r w:rsidRPr="009A3B76">
        <w:rPr>
          <w:lang w:val="vi-VN"/>
        </w:rPr>
        <w:t>) Báo cáo kết quả giải quyết ý kiến, kiến nghị của cử tri trước Kỳ họp thứ 4, HĐND xã khoá XII</w:t>
      </w:r>
      <w:r w:rsidR="009A3B76" w:rsidRPr="009A3B76">
        <w:t>;</w:t>
      </w:r>
    </w:p>
    <w:p w14:paraId="3326981D" w14:textId="2E88DA11" w:rsidR="00E37745" w:rsidRPr="009A3B76" w:rsidRDefault="001519DA" w:rsidP="009A3B76">
      <w:pPr>
        <w:widowControl w:val="0"/>
        <w:ind w:firstLine="709"/>
        <w:jc w:val="both"/>
        <w:rPr>
          <w:lang w:val="vi-VN"/>
        </w:rPr>
      </w:pPr>
      <w:r w:rsidRPr="009A3B76">
        <w:rPr>
          <w:lang w:val="vi-VN"/>
        </w:rPr>
        <w:t>(</w:t>
      </w:r>
      <w:r w:rsidR="007261C3">
        <w:t>8</w:t>
      </w:r>
      <w:r w:rsidRPr="009A3B76">
        <w:rPr>
          <w:lang w:val="vi-VN"/>
        </w:rPr>
        <w:t xml:space="preserve">) Báo cáo tình hình thực hiện công tác đầu tư, xây dựng cơ bản, các Chương trình mục tiêu quốc gia năm 2025; </w:t>
      </w:r>
      <w:r w:rsidRPr="009A3B76">
        <w:rPr>
          <w:bCs/>
          <w:lang w:val="vi-VN"/>
        </w:rPr>
        <w:t>phương hướng</w:t>
      </w:r>
      <w:r w:rsidR="009A3B76" w:rsidRPr="009A3B76">
        <w:rPr>
          <w:bCs/>
        </w:rPr>
        <w:t>,</w:t>
      </w:r>
      <w:r w:rsidRPr="009A3B76">
        <w:rPr>
          <w:bCs/>
          <w:lang w:val="vi-VN"/>
        </w:rPr>
        <w:t xml:space="preserve"> nhiệm vụ năm 2026</w:t>
      </w:r>
      <w:r w:rsidR="009A3B76" w:rsidRPr="009A3B76">
        <w:rPr>
          <w:bCs/>
        </w:rPr>
        <w:t>;</w:t>
      </w:r>
      <w:r w:rsidRPr="009A3B76">
        <w:rPr>
          <w:bCs/>
          <w:lang w:val="vi-VN"/>
        </w:rPr>
        <w:t xml:space="preserve"> </w:t>
      </w:r>
    </w:p>
    <w:p w14:paraId="6AA6638E" w14:textId="70348E60" w:rsidR="00E37745" w:rsidRPr="009A3B76" w:rsidRDefault="001519DA" w:rsidP="009A3B76">
      <w:pPr>
        <w:widowControl w:val="0"/>
        <w:ind w:firstLine="709"/>
        <w:jc w:val="both"/>
        <w:rPr>
          <w:lang w:val="vi-VN"/>
        </w:rPr>
      </w:pPr>
      <w:r w:rsidRPr="009A3B76">
        <w:rPr>
          <w:shd w:val="clear" w:color="auto" w:fill="FFFFFF"/>
          <w:lang w:val="vi-VN"/>
        </w:rPr>
        <w:t>(</w:t>
      </w:r>
      <w:r w:rsidR="007261C3">
        <w:rPr>
          <w:shd w:val="clear" w:color="auto" w:fill="FFFFFF"/>
        </w:rPr>
        <w:t>9</w:t>
      </w:r>
      <w:r w:rsidRPr="009A3B76">
        <w:rPr>
          <w:shd w:val="clear" w:color="auto" w:fill="FFFFFF"/>
          <w:lang w:val="vi-VN"/>
        </w:rPr>
        <w:t>) Báo cáo phòng, chống tham nhũng, tiêu cực năm 2025; phương hướng, nhiệm vụ năm 2026</w:t>
      </w:r>
      <w:r w:rsidR="009A3B76" w:rsidRPr="009A3B76">
        <w:rPr>
          <w:shd w:val="clear" w:color="auto" w:fill="FFFFFF"/>
          <w:lang w:val="vi-VN"/>
        </w:rPr>
        <w:t>;</w:t>
      </w:r>
    </w:p>
    <w:p w14:paraId="0C462252" w14:textId="58FA1230" w:rsidR="00E37745" w:rsidRPr="009A3B76" w:rsidRDefault="001519DA" w:rsidP="009A3B76">
      <w:pPr>
        <w:widowControl w:val="0"/>
        <w:ind w:firstLine="709"/>
        <w:jc w:val="both"/>
        <w:rPr>
          <w:lang w:val="vi-VN"/>
        </w:rPr>
      </w:pPr>
      <w:r w:rsidRPr="009A3B76">
        <w:rPr>
          <w:shd w:val="clear" w:color="auto" w:fill="FFFFFF"/>
          <w:lang w:val="vi-VN"/>
        </w:rPr>
        <w:t>(</w:t>
      </w:r>
      <w:r w:rsidR="009A3B76" w:rsidRPr="009A3B76">
        <w:rPr>
          <w:shd w:val="clear" w:color="auto" w:fill="FFFFFF"/>
          <w:lang w:val="vi-VN"/>
        </w:rPr>
        <w:t>1</w:t>
      </w:r>
      <w:r w:rsidR="007261C3">
        <w:rPr>
          <w:shd w:val="clear" w:color="auto" w:fill="FFFFFF"/>
        </w:rPr>
        <w:t>0</w:t>
      </w:r>
      <w:r w:rsidRPr="009A3B76">
        <w:rPr>
          <w:shd w:val="clear" w:color="auto" w:fill="FFFFFF"/>
          <w:lang w:val="vi-VN"/>
        </w:rPr>
        <w:t>) Báo cáo công tác tiếp công dân và giải quyết khiếu nại, tố cáo năm 2025; phương hướng, nhiệm vụ năm 202</w:t>
      </w:r>
      <w:r w:rsidR="009A3B76" w:rsidRPr="009A3B76">
        <w:rPr>
          <w:shd w:val="clear" w:color="auto" w:fill="FFFFFF"/>
          <w:lang w:val="vi-VN"/>
        </w:rPr>
        <w:t>6;</w:t>
      </w:r>
    </w:p>
    <w:p w14:paraId="799F4E32" w14:textId="78269CA1" w:rsidR="00E37745" w:rsidRPr="00692EFA" w:rsidRDefault="001519DA" w:rsidP="009A3B76">
      <w:pPr>
        <w:widowControl w:val="0"/>
        <w:ind w:firstLine="709"/>
        <w:jc w:val="both"/>
      </w:pPr>
      <w:r w:rsidRPr="009A3B76">
        <w:rPr>
          <w:shd w:val="clear" w:color="auto" w:fill="FFFFFF"/>
          <w:lang w:val="vi-VN"/>
        </w:rPr>
        <w:t>(1</w:t>
      </w:r>
      <w:r w:rsidR="007261C3">
        <w:rPr>
          <w:shd w:val="clear" w:color="auto" w:fill="FFFFFF"/>
        </w:rPr>
        <w:t>1</w:t>
      </w:r>
      <w:r w:rsidRPr="009A3B76">
        <w:rPr>
          <w:shd w:val="clear" w:color="auto" w:fill="FFFFFF"/>
          <w:lang w:val="vi-VN"/>
        </w:rPr>
        <w:t>) Báo cáo tình hình thực hành tiết kiệm, chống lãng phí năm 2025; phương hướng, nhiệm vụ năm 2026</w:t>
      </w:r>
      <w:r w:rsidR="00692EFA">
        <w:rPr>
          <w:shd w:val="clear" w:color="auto" w:fill="FFFFFF"/>
        </w:rPr>
        <w:t>.</w:t>
      </w:r>
    </w:p>
    <w:p w14:paraId="6F87CD05" w14:textId="77777777" w:rsidR="00E37745" w:rsidRPr="009A3B76" w:rsidRDefault="00E37745" w:rsidP="009A3B76">
      <w:pPr>
        <w:widowControl w:val="0"/>
        <w:ind w:firstLine="709"/>
        <w:jc w:val="both"/>
        <w:rPr>
          <w:b/>
          <w:bCs/>
          <w:lang w:val="vi-VN"/>
        </w:rPr>
      </w:pPr>
    </w:p>
    <w:sectPr w:rsidR="00E37745" w:rsidRPr="009A3B76" w:rsidSect="00DC2E39">
      <w:headerReference w:type="default" r:id="rId9"/>
      <w:headerReference w:type="first" r:id="rId10"/>
      <w:pgSz w:w="16839" w:h="11907" w:orient="landscape"/>
      <w:pgMar w:top="567" w:right="851" w:bottom="624" w:left="1191" w:header="561" w:footer="36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DAF23" w14:textId="77777777" w:rsidR="005F2CB9" w:rsidRDefault="005F2CB9">
      <w:r>
        <w:separator/>
      </w:r>
    </w:p>
  </w:endnote>
  <w:endnote w:type="continuationSeparator" w:id="0">
    <w:p w14:paraId="793F587F" w14:textId="77777777" w:rsidR="005F2CB9" w:rsidRDefault="005F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C5904" w14:textId="77777777" w:rsidR="005F2CB9" w:rsidRDefault="005F2CB9">
      <w:r>
        <w:separator/>
      </w:r>
    </w:p>
  </w:footnote>
  <w:footnote w:type="continuationSeparator" w:id="0">
    <w:p w14:paraId="11E308F5" w14:textId="77777777" w:rsidR="005F2CB9" w:rsidRDefault="005F2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7727352"/>
    </w:sdtPr>
    <w:sdtContent>
      <w:p w14:paraId="4A121C1A" w14:textId="77777777" w:rsidR="00E37745" w:rsidRDefault="001519DA">
        <w:pPr>
          <w:pStyle w:val="Header"/>
          <w:jc w:val="center"/>
        </w:pPr>
        <w:r>
          <w:fldChar w:fldCharType="begin"/>
        </w:r>
        <w:r>
          <w:instrText xml:space="preserve"> PAGE   \* MERGEFORMAT </w:instrText>
        </w:r>
        <w:r>
          <w:fldChar w:fldCharType="separate"/>
        </w:r>
        <w:r w:rsidR="00C00AC8">
          <w:rPr>
            <w:noProof/>
          </w:rPr>
          <w:t>2</w:t>
        </w:r>
        <w:r>
          <w:fldChar w:fldCharType="end"/>
        </w:r>
      </w:p>
    </w:sdtContent>
  </w:sdt>
  <w:p w14:paraId="33CCDB8D" w14:textId="77777777" w:rsidR="00E37745" w:rsidRDefault="00E37745">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25127" w14:textId="77777777" w:rsidR="00E37745" w:rsidRDefault="00E37745">
    <w:pPr>
      <w:pStyle w:val="Header"/>
      <w:jc w:val="center"/>
    </w:pPr>
  </w:p>
  <w:p w14:paraId="15901173" w14:textId="77777777" w:rsidR="00E37745" w:rsidRDefault="00E37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BA3F5D"/>
    <w:multiLevelType w:val="multilevel"/>
    <w:tmpl w:val="32BA3F5D"/>
    <w:lvl w:ilvl="0">
      <w:start w:val="1"/>
      <w:numFmt w:val="decimal"/>
      <w:lvlText w:val="%1"/>
      <w:lvlJc w:val="righ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4A0C4E"/>
    <w:multiLevelType w:val="multilevel"/>
    <w:tmpl w:val="564A0C4E"/>
    <w:lvl w:ilvl="0">
      <w:start w:val="1"/>
      <w:numFmt w:val="decimal"/>
      <w:lvlText w:val="(%1)"/>
      <w:lvlJc w:val="left"/>
      <w:pPr>
        <w:ind w:left="732" w:hanging="37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1893278">
    <w:abstractNumId w:val="0"/>
  </w:num>
  <w:num w:numId="2" w16cid:durableId="1951665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D1"/>
    <w:rsid w:val="00001415"/>
    <w:rsid w:val="00001C07"/>
    <w:rsid w:val="00004764"/>
    <w:rsid w:val="00005DB2"/>
    <w:rsid w:val="00006A4B"/>
    <w:rsid w:val="00006F26"/>
    <w:rsid w:val="0001358E"/>
    <w:rsid w:val="00013972"/>
    <w:rsid w:val="00040A78"/>
    <w:rsid w:val="000419D7"/>
    <w:rsid w:val="00041CF8"/>
    <w:rsid w:val="000463DA"/>
    <w:rsid w:val="00050D2C"/>
    <w:rsid w:val="00052132"/>
    <w:rsid w:val="00057712"/>
    <w:rsid w:val="0005785F"/>
    <w:rsid w:val="00061973"/>
    <w:rsid w:val="000644EB"/>
    <w:rsid w:val="00064E80"/>
    <w:rsid w:val="00066AB2"/>
    <w:rsid w:val="00067C92"/>
    <w:rsid w:val="00071653"/>
    <w:rsid w:val="00074E86"/>
    <w:rsid w:val="000752CA"/>
    <w:rsid w:val="0008150C"/>
    <w:rsid w:val="0008168E"/>
    <w:rsid w:val="0008285A"/>
    <w:rsid w:val="0008602F"/>
    <w:rsid w:val="000869CE"/>
    <w:rsid w:val="0009127B"/>
    <w:rsid w:val="0009195B"/>
    <w:rsid w:val="000922B1"/>
    <w:rsid w:val="00094521"/>
    <w:rsid w:val="00094E9C"/>
    <w:rsid w:val="00096FD3"/>
    <w:rsid w:val="000A602F"/>
    <w:rsid w:val="000A6715"/>
    <w:rsid w:val="000B2608"/>
    <w:rsid w:val="000B303D"/>
    <w:rsid w:val="000B39C3"/>
    <w:rsid w:val="000B529E"/>
    <w:rsid w:val="000C3B21"/>
    <w:rsid w:val="000C6FFA"/>
    <w:rsid w:val="000D0D59"/>
    <w:rsid w:val="000D23C4"/>
    <w:rsid w:val="000D5139"/>
    <w:rsid w:val="000E07BA"/>
    <w:rsid w:val="000E2865"/>
    <w:rsid w:val="000E3AC8"/>
    <w:rsid w:val="000E4369"/>
    <w:rsid w:val="000E4D0C"/>
    <w:rsid w:val="000E4D22"/>
    <w:rsid w:val="000E6B85"/>
    <w:rsid w:val="000F1BA6"/>
    <w:rsid w:val="000F354D"/>
    <w:rsid w:val="000F3B7F"/>
    <w:rsid w:val="000F452F"/>
    <w:rsid w:val="000F5693"/>
    <w:rsid w:val="0010023C"/>
    <w:rsid w:val="001005D2"/>
    <w:rsid w:val="00101BFC"/>
    <w:rsid w:val="00101D99"/>
    <w:rsid w:val="00102BD1"/>
    <w:rsid w:val="0010496A"/>
    <w:rsid w:val="001077C8"/>
    <w:rsid w:val="001112D4"/>
    <w:rsid w:val="00112D73"/>
    <w:rsid w:val="0011396D"/>
    <w:rsid w:val="00114F87"/>
    <w:rsid w:val="001170E9"/>
    <w:rsid w:val="00121831"/>
    <w:rsid w:val="00122B60"/>
    <w:rsid w:val="001237D5"/>
    <w:rsid w:val="00124254"/>
    <w:rsid w:val="001262DD"/>
    <w:rsid w:val="00126778"/>
    <w:rsid w:val="00126DFC"/>
    <w:rsid w:val="001315D9"/>
    <w:rsid w:val="00132045"/>
    <w:rsid w:val="001321ED"/>
    <w:rsid w:val="00132CD8"/>
    <w:rsid w:val="00143302"/>
    <w:rsid w:val="001448D1"/>
    <w:rsid w:val="00146C08"/>
    <w:rsid w:val="00147D10"/>
    <w:rsid w:val="001504FF"/>
    <w:rsid w:val="00150EEB"/>
    <w:rsid w:val="001519DA"/>
    <w:rsid w:val="0015302E"/>
    <w:rsid w:val="001621EB"/>
    <w:rsid w:val="00166720"/>
    <w:rsid w:val="00166EAA"/>
    <w:rsid w:val="00167A86"/>
    <w:rsid w:val="00171A3F"/>
    <w:rsid w:val="00171B69"/>
    <w:rsid w:val="00171BF2"/>
    <w:rsid w:val="001748A5"/>
    <w:rsid w:val="00176497"/>
    <w:rsid w:val="001768C8"/>
    <w:rsid w:val="001803F8"/>
    <w:rsid w:val="00181032"/>
    <w:rsid w:val="0018249E"/>
    <w:rsid w:val="001841C0"/>
    <w:rsid w:val="001842F0"/>
    <w:rsid w:val="00187040"/>
    <w:rsid w:val="001878A1"/>
    <w:rsid w:val="00190368"/>
    <w:rsid w:val="00190479"/>
    <w:rsid w:val="00191F1B"/>
    <w:rsid w:val="00192807"/>
    <w:rsid w:val="001A075D"/>
    <w:rsid w:val="001A15D1"/>
    <w:rsid w:val="001A2A8F"/>
    <w:rsid w:val="001A3DB8"/>
    <w:rsid w:val="001A4D1D"/>
    <w:rsid w:val="001A5FCF"/>
    <w:rsid w:val="001B04EC"/>
    <w:rsid w:val="001B3109"/>
    <w:rsid w:val="001B7568"/>
    <w:rsid w:val="001C146B"/>
    <w:rsid w:val="001C1DCC"/>
    <w:rsid w:val="001C1F63"/>
    <w:rsid w:val="001C2853"/>
    <w:rsid w:val="001D0791"/>
    <w:rsid w:val="001D0CF2"/>
    <w:rsid w:val="001D2626"/>
    <w:rsid w:val="001D66E2"/>
    <w:rsid w:val="001E60B1"/>
    <w:rsid w:val="001E720B"/>
    <w:rsid w:val="001F1C30"/>
    <w:rsid w:val="001F39BB"/>
    <w:rsid w:val="001F49A5"/>
    <w:rsid w:val="001F53C0"/>
    <w:rsid w:val="001F7543"/>
    <w:rsid w:val="00200B7B"/>
    <w:rsid w:val="00202D6F"/>
    <w:rsid w:val="00206793"/>
    <w:rsid w:val="00211957"/>
    <w:rsid w:val="00213B97"/>
    <w:rsid w:val="00216D2B"/>
    <w:rsid w:val="00217026"/>
    <w:rsid w:val="00217595"/>
    <w:rsid w:val="00217619"/>
    <w:rsid w:val="00221005"/>
    <w:rsid w:val="002216E0"/>
    <w:rsid w:val="0022245D"/>
    <w:rsid w:val="00224CB2"/>
    <w:rsid w:val="00224F07"/>
    <w:rsid w:val="00226584"/>
    <w:rsid w:val="00227EE5"/>
    <w:rsid w:val="00230B4B"/>
    <w:rsid w:val="00233F8A"/>
    <w:rsid w:val="00234FAB"/>
    <w:rsid w:val="00237580"/>
    <w:rsid w:val="002403E2"/>
    <w:rsid w:val="00240801"/>
    <w:rsid w:val="0024096A"/>
    <w:rsid w:val="002409AB"/>
    <w:rsid w:val="00245A91"/>
    <w:rsid w:val="00247457"/>
    <w:rsid w:val="00247851"/>
    <w:rsid w:val="0025177C"/>
    <w:rsid w:val="002525E5"/>
    <w:rsid w:val="0025388D"/>
    <w:rsid w:val="00256B8F"/>
    <w:rsid w:val="00257902"/>
    <w:rsid w:val="00261468"/>
    <w:rsid w:val="00262953"/>
    <w:rsid w:val="0026478B"/>
    <w:rsid w:val="00264BFC"/>
    <w:rsid w:val="00266075"/>
    <w:rsid w:val="00270361"/>
    <w:rsid w:val="00270601"/>
    <w:rsid w:val="00272120"/>
    <w:rsid w:val="00274E76"/>
    <w:rsid w:val="00275BEB"/>
    <w:rsid w:val="00277922"/>
    <w:rsid w:val="00282378"/>
    <w:rsid w:val="00282411"/>
    <w:rsid w:val="002833F8"/>
    <w:rsid w:val="0029327E"/>
    <w:rsid w:val="002941F9"/>
    <w:rsid w:val="00296041"/>
    <w:rsid w:val="002964D5"/>
    <w:rsid w:val="002A03E8"/>
    <w:rsid w:val="002A11FB"/>
    <w:rsid w:val="002A1A5C"/>
    <w:rsid w:val="002A1E8F"/>
    <w:rsid w:val="002A26E7"/>
    <w:rsid w:val="002A45D6"/>
    <w:rsid w:val="002A4B7C"/>
    <w:rsid w:val="002A5E6A"/>
    <w:rsid w:val="002A5FF0"/>
    <w:rsid w:val="002A764C"/>
    <w:rsid w:val="002B026A"/>
    <w:rsid w:val="002B09EE"/>
    <w:rsid w:val="002B0CB2"/>
    <w:rsid w:val="002B1E4D"/>
    <w:rsid w:val="002B694A"/>
    <w:rsid w:val="002C2A1D"/>
    <w:rsid w:val="002C5FD2"/>
    <w:rsid w:val="002C654A"/>
    <w:rsid w:val="002C6955"/>
    <w:rsid w:val="002D01CB"/>
    <w:rsid w:val="002D6AED"/>
    <w:rsid w:val="002D7081"/>
    <w:rsid w:val="002E21BB"/>
    <w:rsid w:val="002E4DB2"/>
    <w:rsid w:val="002E5729"/>
    <w:rsid w:val="002F228D"/>
    <w:rsid w:val="002F56C1"/>
    <w:rsid w:val="002F5A89"/>
    <w:rsid w:val="003026E4"/>
    <w:rsid w:val="0030313E"/>
    <w:rsid w:val="00303BC6"/>
    <w:rsid w:val="00305CD7"/>
    <w:rsid w:val="00311DEF"/>
    <w:rsid w:val="00312875"/>
    <w:rsid w:val="0031410D"/>
    <w:rsid w:val="00314716"/>
    <w:rsid w:val="00316F13"/>
    <w:rsid w:val="003202D2"/>
    <w:rsid w:val="00331606"/>
    <w:rsid w:val="003335FD"/>
    <w:rsid w:val="00333707"/>
    <w:rsid w:val="00342CA8"/>
    <w:rsid w:val="0034492C"/>
    <w:rsid w:val="00344F32"/>
    <w:rsid w:val="0034540D"/>
    <w:rsid w:val="003455AC"/>
    <w:rsid w:val="00347F28"/>
    <w:rsid w:val="00352A05"/>
    <w:rsid w:val="00353512"/>
    <w:rsid w:val="00353CED"/>
    <w:rsid w:val="00354375"/>
    <w:rsid w:val="00355D28"/>
    <w:rsid w:val="00356CC5"/>
    <w:rsid w:val="00357A9A"/>
    <w:rsid w:val="00360226"/>
    <w:rsid w:val="003618B8"/>
    <w:rsid w:val="0036218E"/>
    <w:rsid w:val="00362A5E"/>
    <w:rsid w:val="00365E17"/>
    <w:rsid w:val="00366235"/>
    <w:rsid w:val="003676D5"/>
    <w:rsid w:val="0037401A"/>
    <w:rsid w:val="003748BE"/>
    <w:rsid w:val="0037743A"/>
    <w:rsid w:val="00381A0A"/>
    <w:rsid w:val="0038230A"/>
    <w:rsid w:val="00384E22"/>
    <w:rsid w:val="003867DA"/>
    <w:rsid w:val="00386FD3"/>
    <w:rsid w:val="00391A1D"/>
    <w:rsid w:val="00392230"/>
    <w:rsid w:val="00392611"/>
    <w:rsid w:val="00392D4B"/>
    <w:rsid w:val="00393993"/>
    <w:rsid w:val="0039493C"/>
    <w:rsid w:val="00394E7C"/>
    <w:rsid w:val="00396F2A"/>
    <w:rsid w:val="003A12A6"/>
    <w:rsid w:val="003A2B0F"/>
    <w:rsid w:val="003A4EB2"/>
    <w:rsid w:val="003A5DE0"/>
    <w:rsid w:val="003A67EE"/>
    <w:rsid w:val="003B4CA7"/>
    <w:rsid w:val="003B59DE"/>
    <w:rsid w:val="003C1EDD"/>
    <w:rsid w:val="003C78AA"/>
    <w:rsid w:val="003C7FA1"/>
    <w:rsid w:val="003D2ED8"/>
    <w:rsid w:val="003D3725"/>
    <w:rsid w:val="003D5698"/>
    <w:rsid w:val="003D7743"/>
    <w:rsid w:val="003E0268"/>
    <w:rsid w:val="003E2F1F"/>
    <w:rsid w:val="003E46C2"/>
    <w:rsid w:val="003E59C8"/>
    <w:rsid w:val="003F1A44"/>
    <w:rsid w:val="003F39C9"/>
    <w:rsid w:val="003F535D"/>
    <w:rsid w:val="003F5BCB"/>
    <w:rsid w:val="003F5F32"/>
    <w:rsid w:val="003F6D7E"/>
    <w:rsid w:val="003F7941"/>
    <w:rsid w:val="00407F7F"/>
    <w:rsid w:val="004105EA"/>
    <w:rsid w:val="00410A87"/>
    <w:rsid w:val="00414483"/>
    <w:rsid w:val="00414869"/>
    <w:rsid w:val="0042646E"/>
    <w:rsid w:val="00427F45"/>
    <w:rsid w:val="00432120"/>
    <w:rsid w:val="00432AEE"/>
    <w:rsid w:val="00432DEA"/>
    <w:rsid w:val="0043395E"/>
    <w:rsid w:val="00434517"/>
    <w:rsid w:val="00436C20"/>
    <w:rsid w:val="00441941"/>
    <w:rsid w:val="00441A50"/>
    <w:rsid w:val="00443DC7"/>
    <w:rsid w:val="004515BF"/>
    <w:rsid w:val="00453997"/>
    <w:rsid w:val="00453E56"/>
    <w:rsid w:val="00453EE7"/>
    <w:rsid w:val="0045541E"/>
    <w:rsid w:val="00455505"/>
    <w:rsid w:val="00455508"/>
    <w:rsid w:val="00461AA9"/>
    <w:rsid w:val="00462BA3"/>
    <w:rsid w:val="00462F74"/>
    <w:rsid w:val="00463433"/>
    <w:rsid w:val="004638B8"/>
    <w:rsid w:val="004700F4"/>
    <w:rsid w:val="00476409"/>
    <w:rsid w:val="00482462"/>
    <w:rsid w:val="00484277"/>
    <w:rsid w:val="004867CA"/>
    <w:rsid w:val="00486CD0"/>
    <w:rsid w:val="00495398"/>
    <w:rsid w:val="00495839"/>
    <w:rsid w:val="0049627B"/>
    <w:rsid w:val="004A3E71"/>
    <w:rsid w:val="004B0260"/>
    <w:rsid w:val="004B0715"/>
    <w:rsid w:val="004B164C"/>
    <w:rsid w:val="004B2E0C"/>
    <w:rsid w:val="004C0EE6"/>
    <w:rsid w:val="004C4072"/>
    <w:rsid w:val="004C6208"/>
    <w:rsid w:val="004C68B2"/>
    <w:rsid w:val="004C770B"/>
    <w:rsid w:val="004D0194"/>
    <w:rsid w:val="004D0306"/>
    <w:rsid w:val="004D07DE"/>
    <w:rsid w:val="004D31F9"/>
    <w:rsid w:val="004D3FCF"/>
    <w:rsid w:val="004D5B2F"/>
    <w:rsid w:val="004D5BD8"/>
    <w:rsid w:val="004D69F7"/>
    <w:rsid w:val="004D7A32"/>
    <w:rsid w:val="004E2ADF"/>
    <w:rsid w:val="004E33B8"/>
    <w:rsid w:val="004E3D7F"/>
    <w:rsid w:val="004E4E71"/>
    <w:rsid w:val="004E51B6"/>
    <w:rsid w:val="004F08FD"/>
    <w:rsid w:val="004F0CC2"/>
    <w:rsid w:val="004F171C"/>
    <w:rsid w:val="004F17B4"/>
    <w:rsid w:val="004F38EC"/>
    <w:rsid w:val="004F6145"/>
    <w:rsid w:val="004F69E1"/>
    <w:rsid w:val="0050299D"/>
    <w:rsid w:val="0050669A"/>
    <w:rsid w:val="00507E03"/>
    <w:rsid w:val="00511A11"/>
    <w:rsid w:val="00512E99"/>
    <w:rsid w:val="005164CF"/>
    <w:rsid w:val="005214F0"/>
    <w:rsid w:val="005250A9"/>
    <w:rsid w:val="005263A1"/>
    <w:rsid w:val="0052657F"/>
    <w:rsid w:val="005319DD"/>
    <w:rsid w:val="00534B52"/>
    <w:rsid w:val="00535C26"/>
    <w:rsid w:val="00536187"/>
    <w:rsid w:val="0053703D"/>
    <w:rsid w:val="00544C80"/>
    <w:rsid w:val="00545B7A"/>
    <w:rsid w:val="00547808"/>
    <w:rsid w:val="00547DB8"/>
    <w:rsid w:val="0055085C"/>
    <w:rsid w:val="00553BCB"/>
    <w:rsid w:val="00555562"/>
    <w:rsid w:val="00555EA9"/>
    <w:rsid w:val="00556D15"/>
    <w:rsid w:val="0056085F"/>
    <w:rsid w:val="005631B7"/>
    <w:rsid w:val="00563860"/>
    <w:rsid w:val="00564188"/>
    <w:rsid w:val="00564620"/>
    <w:rsid w:val="00567583"/>
    <w:rsid w:val="0057431D"/>
    <w:rsid w:val="00574EC8"/>
    <w:rsid w:val="005757C2"/>
    <w:rsid w:val="00575BF4"/>
    <w:rsid w:val="00576197"/>
    <w:rsid w:val="005774D9"/>
    <w:rsid w:val="00580E71"/>
    <w:rsid w:val="00585311"/>
    <w:rsid w:val="00586157"/>
    <w:rsid w:val="0058721B"/>
    <w:rsid w:val="00587370"/>
    <w:rsid w:val="005917A3"/>
    <w:rsid w:val="00593249"/>
    <w:rsid w:val="005948CE"/>
    <w:rsid w:val="0059524C"/>
    <w:rsid w:val="005A7F7B"/>
    <w:rsid w:val="005B57F9"/>
    <w:rsid w:val="005B5B35"/>
    <w:rsid w:val="005B647F"/>
    <w:rsid w:val="005B786D"/>
    <w:rsid w:val="005B7EF7"/>
    <w:rsid w:val="005C2DFF"/>
    <w:rsid w:val="005C370C"/>
    <w:rsid w:val="005C3993"/>
    <w:rsid w:val="005C39C6"/>
    <w:rsid w:val="005C6194"/>
    <w:rsid w:val="005C7B14"/>
    <w:rsid w:val="005D027F"/>
    <w:rsid w:val="005D033B"/>
    <w:rsid w:val="005D0A51"/>
    <w:rsid w:val="005D6AED"/>
    <w:rsid w:val="005D7BE9"/>
    <w:rsid w:val="005E0FA5"/>
    <w:rsid w:val="005E1DE2"/>
    <w:rsid w:val="005E4764"/>
    <w:rsid w:val="005E60ED"/>
    <w:rsid w:val="005E7F82"/>
    <w:rsid w:val="005F0021"/>
    <w:rsid w:val="005F2CB9"/>
    <w:rsid w:val="005F2D3A"/>
    <w:rsid w:val="005F355B"/>
    <w:rsid w:val="005F64AA"/>
    <w:rsid w:val="005F6591"/>
    <w:rsid w:val="00601B2A"/>
    <w:rsid w:val="00601DC4"/>
    <w:rsid w:val="00604141"/>
    <w:rsid w:val="00604270"/>
    <w:rsid w:val="00604EB3"/>
    <w:rsid w:val="006050F2"/>
    <w:rsid w:val="0060537C"/>
    <w:rsid w:val="00606829"/>
    <w:rsid w:val="00616D1B"/>
    <w:rsid w:val="00620090"/>
    <w:rsid w:val="006206A3"/>
    <w:rsid w:val="00621243"/>
    <w:rsid w:val="00621C9B"/>
    <w:rsid w:val="00623165"/>
    <w:rsid w:val="00624138"/>
    <w:rsid w:val="006279F1"/>
    <w:rsid w:val="00634D13"/>
    <w:rsid w:val="006358CB"/>
    <w:rsid w:val="006403E2"/>
    <w:rsid w:val="00640F3B"/>
    <w:rsid w:val="00650CBC"/>
    <w:rsid w:val="00654291"/>
    <w:rsid w:val="00654C7E"/>
    <w:rsid w:val="00655600"/>
    <w:rsid w:val="00660F2B"/>
    <w:rsid w:val="006618D8"/>
    <w:rsid w:val="00662219"/>
    <w:rsid w:val="006650A0"/>
    <w:rsid w:val="00666C2B"/>
    <w:rsid w:val="00667904"/>
    <w:rsid w:val="00667E28"/>
    <w:rsid w:val="006724EC"/>
    <w:rsid w:val="00672937"/>
    <w:rsid w:val="00674164"/>
    <w:rsid w:val="00674FB0"/>
    <w:rsid w:val="0068055C"/>
    <w:rsid w:val="006843CF"/>
    <w:rsid w:val="0069219E"/>
    <w:rsid w:val="00692EFA"/>
    <w:rsid w:val="0069408F"/>
    <w:rsid w:val="006950AC"/>
    <w:rsid w:val="006954B0"/>
    <w:rsid w:val="006954B1"/>
    <w:rsid w:val="006A0CA6"/>
    <w:rsid w:val="006A3692"/>
    <w:rsid w:val="006A41DE"/>
    <w:rsid w:val="006B06B7"/>
    <w:rsid w:val="006B0D72"/>
    <w:rsid w:val="006B0ED3"/>
    <w:rsid w:val="006B1F7F"/>
    <w:rsid w:val="006B323A"/>
    <w:rsid w:val="006B503E"/>
    <w:rsid w:val="006C1CD3"/>
    <w:rsid w:val="006D1872"/>
    <w:rsid w:val="006D3651"/>
    <w:rsid w:val="006D48F6"/>
    <w:rsid w:val="006D573F"/>
    <w:rsid w:val="006D5875"/>
    <w:rsid w:val="006D5DB5"/>
    <w:rsid w:val="006D60E6"/>
    <w:rsid w:val="006D7D71"/>
    <w:rsid w:val="006D7FDA"/>
    <w:rsid w:val="006E00FB"/>
    <w:rsid w:val="006E1382"/>
    <w:rsid w:val="006E190A"/>
    <w:rsid w:val="006E33E5"/>
    <w:rsid w:val="006E6916"/>
    <w:rsid w:val="006E7F3F"/>
    <w:rsid w:val="006F096D"/>
    <w:rsid w:val="006F3791"/>
    <w:rsid w:val="006F50A2"/>
    <w:rsid w:val="006F50C2"/>
    <w:rsid w:val="006F5B42"/>
    <w:rsid w:val="006F7D15"/>
    <w:rsid w:val="00700FFF"/>
    <w:rsid w:val="0070102C"/>
    <w:rsid w:val="00701420"/>
    <w:rsid w:val="00701AE4"/>
    <w:rsid w:val="007025F5"/>
    <w:rsid w:val="0071046F"/>
    <w:rsid w:val="007134B4"/>
    <w:rsid w:val="00714DB7"/>
    <w:rsid w:val="007158B9"/>
    <w:rsid w:val="00715F9D"/>
    <w:rsid w:val="00721159"/>
    <w:rsid w:val="00721298"/>
    <w:rsid w:val="00724223"/>
    <w:rsid w:val="00724363"/>
    <w:rsid w:val="00724C63"/>
    <w:rsid w:val="007261C3"/>
    <w:rsid w:val="00726CE7"/>
    <w:rsid w:val="00726FBE"/>
    <w:rsid w:val="00727520"/>
    <w:rsid w:val="007321BE"/>
    <w:rsid w:val="0073235F"/>
    <w:rsid w:val="00732FE6"/>
    <w:rsid w:val="007335EF"/>
    <w:rsid w:val="007348E0"/>
    <w:rsid w:val="007351CE"/>
    <w:rsid w:val="00744AF7"/>
    <w:rsid w:val="0074772B"/>
    <w:rsid w:val="00755227"/>
    <w:rsid w:val="007562DC"/>
    <w:rsid w:val="00761128"/>
    <w:rsid w:val="00763276"/>
    <w:rsid w:val="007647B8"/>
    <w:rsid w:val="00766574"/>
    <w:rsid w:val="007666EF"/>
    <w:rsid w:val="007714C8"/>
    <w:rsid w:val="007723E8"/>
    <w:rsid w:val="00772457"/>
    <w:rsid w:val="00775AC6"/>
    <w:rsid w:val="007774DF"/>
    <w:rsid w:val="00777C29"/>
    <w:rsid w:val="00780E49"/>
    <w:rsid w:val="00784A39"/>
    <w:rsid w:val="00786335"/>
    <w:rsid w:val="007A200F"/>
    <w:rsid w:val="007A5BEC"/>
    <w:rsid w:val="007A6ABD"/>
    <w:rsid w:val="007B0CD7"/>
    <w:rsid w:val="007B2242"/>
    <w:rsid w:val="007B2D47"/>
    <w:rsid w:val="007B7ECB"/>
    <w:rsid w:val="007C5374"/>
    <w:rsid w:val="007D394A"/>
    <w:rsid w:val="007D4606"/>
    <w:rsid w:val="007D46B8"/>
    <w:rsid w:val="007D53C3"/>
    <w:rsid w:val="007D58DD"/>
    <w:rsid w:val="007D644D"/>
    <w:rsid w:val="007D6FAC"/>
    <w:rsid w:val="007D73AF"/>
    <w:rsid w:val="007D7CEB"/>
    <w:rsid w:val="007E3383"/>
    <w:rsid w:val="007E520B"/>
    <w:rsid w:val="007E5DA6"/>
    <w:rsid w:val="007E5DD0"/>
    <w:rsid w:val="007F136B"/>
    <w:rsid w:val="007F272E"/>
    <w:rsid w:val="007F44FB"/>
    <w:rsid w:val="007F49BF"/>
    <w:rsid w:val="007F4C41"/>
    <w:rsid w:val="007F5AE9"/>
    <w:rsid w:val="007F5F73"/>
    <w:rsid w:val="007F6BCF"/>
    <w:rsid w:val="00800B1E"/>
    <w:rsid w:val="00804F3E"/>
    <w:rsid w:val="0080658E"/>
    <w:rsid w:val="00807FA1"/>
    <w:rsid w:val="008102CA"/>
    <w:rsid w:val="0081031C"/>
    <w:rsid w:val="00811AD0"/>
    <w:rsid w:val="00813686"/>
    <w:rsid w:val="008144C7"/>
    <w:rsid w:val="00815A05"/>
    <w:rsid w:val="008166A4"/>
    <w:rsid w:val="00820E5F"/>
    <w:rsid w:val="00821218"/>
    <w:rsid w:val="0082135F"/>
    <w:rsid w:val="008215C9"/>
    <w:rsid w:val="00826099"/>
    <w:rsid w:val="0082774B"/>
    <w:rsid w:val="008278F3"/>
    <w:rsid w:val="00827DF1"/>
    <w:rsid w:val="00831124"/>
    <w:rsid w:val="00831521"/>
    <w:rsid w:val="00832BCF"/>
    <w:rsid w:val="00834ED7"/>
    <w:rsid w:val="00836132"/>
    <w:rsid w:val="00836AA5"/>
    <w:rsid w:val="00840A7C"/>
    <w:rsid w:val="0084158B"/>
    <w:rsid w:val="008422D3"/>
    <w:rsid w:val="008435FD"/>
    <w:rsid w:val="00843DC5"/>
    <w:rsid w:val="008449CD"/>
    <w:rsid w:val="0084594D"/>
    <w:rsid w:val="00847F19"/>
    <w:rsid w:val="00852AC6"/>
    <w:rsid w:val="008531FE"/>
    <w:rsid w:val="00853C23"/>
    <w:rsid w:val="00853C31"/>
    <w:rsid w:val="00853DE3"/>
    <w:rsid w:val="00856703"/>
    <w:rsid w:val="00856C69"/>
    <w:rsid w:val="00857341"/>
    <w:rsid w:val="00860436"/>
    <w:rsid w:val="00862A3A"/>
    <w:rsid w:val="00862C01"/>
    <w:rsid w:val="00865707"/>
    <w:rsid w:val="00867BBE"/>
    <w:rsid w:val="00867C18"/>
    <w:rsid w:val="00870252"/>
    <w:rsid w:val="00871E01"/>
    <w:rsid w:val="008728F6"/>
    <w:rsid w:val="00874403"/>
    <w:rsid w:val="00874BE1"/>
    <w:rsid w:val="00882120"/>
    <w:rsid w:val="008826B7"/>
    <w:rsid w:val="008836FC"/>
    <w:rsid w:val="00884E81"/>
    <w:rsid w:val="00885D60"/>
    <w:rsid w:val="00887163"/>
    <w:rsid w:val="00887764"/>
    <w:rsid w:val="008922F2"/>
    <w:rsid w:val="00895718"/>
    <w:rsid w:val="008964B7"/>
    <w:rsid w:val="008A064D"/>
    <w:rsid w:val="008A18DE"/>
    <w:rsid w:val="008A1F62"/>
    <w:rsid w:val="008A2860"/>
    <w:rsid w:val="008A3A51"/>
    <w:rsid w:val="008A3CA8"/>
    <w:rsid w:val="008A4365"/>
    <w:rsid w:val="008A4757"/>
    <w:rsid w:val="008A4F2F"/>
    <w:rsid w:val="008A733D"/>
    <w:rsid w:val="008C10BC"/>
    <w:rsid w:val="008C2DF5"/>
    <w:rsid w:val="008C3629"/>
    <w:rsid w:val="008C3EF2"/>
    <w:rsid w:val="008D060B"/>
    <w:rsid w:val="008D07BA"/>
    <w:rsid w:val="008D1D4E"/>
    <w:rsid w:val="008D2E64"/>
    <w:rsid w:val="008D3AF4"/>
    <w:rsid w:val="008D66E2"/>
    <w:rsid w:val="008E3036"/>
    <w:rsid w:val="008E344C"/>
    <w:rsid w:val="008F06B5"/>
    <w:rsid w:val="008F19B6"/>
    <w:rsid w:val="008F1C70"/>
    <w:rsid w:val="008F4EAC"/>
    <w:rsid w:val="008F58C3"/>
    <w:rsid w:val="008F7EC6"/>
    <w:rsid w:val="00900972"/>
    <w:rsid w:val="00901821"/>
    <w:rsid w:val="00901F2C"/>
    <w:rsid w:val="0090241F"/>
    <w:rsid w:val="009033DE"/>
    <w:rsid w:val="009042EA"/>
    <w:rsid w:val="00905427"/>
    <w:rsid w:val="009064B8"/>
    <w:rsid w:val="0091193B"/>
    <w:rsid w:val="009141C7"/>
    <w:rsid w:val="00915063"/>
    <w:rsid w:val="00922366"/>
    <w:rsid w:val="00922769"/>
    <w:rsid w:val="009232DB"/>
    <w:rsid w:val="00923303"/>
    <w:rsid w:val="009255A7"/>
    <w:rsid w:val="009277CB"/>
    <w:rsid w:val="00927937"/>
    <w:rsid w:val="0093040C"/>
    <w:rsid w:val="00931743"/>
    <w:rsid w:val="009319AF"/>
    <w:rsid w:val="0093645F"/>
    <w:rsid w:val="009370A5"/>
    <w:rsid w:val="00940F72"/>
    <w:rsid w:val="0094193B"/>
    <w:rsid w:val="00943099"/>
    <w:rsid w:val="00943768"/>
    <w:rsid w:val="00944955"/>
    <w:rsid w:val="00946599"/>
    <w:rsid w:val="00950217"/>
    <w:rsid w:val="0095053E"/>
    <w:rsid w:val="0095203E"/>
    <w:rsid w:val="00953523"/>
    <w:rsid w:val="00953D8B"/>
    <w:rsid w:val="009553E4"/>
    <w:rsid w:val="00957285"/>
    <w:rsid w:val="00963A98"/>
    <w:rsid w:val="00967829"/>
    <w:rsid w:val="00975720"/>
    <w:rsid w:val="00975CF9"/>
    <w:rsid w:val="009761BC"/>
    <w:rsid w:val="00976A0B"/>
    <w:rsid w:val="009826F1"/>
    <w:rsid w:val="0098511F"/>
    <w:rsid w:val="0098550F"/>
    <w:rsid w:val="00986B08"/>
    <w:rsid w:val="00986DA5"/>
    <w:rsid w:val="009902F3"/>
    <w:rsid w:val="00990828"/>
    <w:rsid w:val="00995275"/>
    <w:rsid w:val="00995778"/>
    <w:rsid w:val="00995975"/>
    <w:rsid w:val="009976ED"/>
    <w:rsid w:val="009A0A8F"/>
    <w:rsid w:val="009A37E4"/>
    <w:rsid w:val="009A3B76"/>
    <w:rsid w:val="009A4426"/>
    <w:rsid w:val="009A5EDF"/>
    <w:rsid w:val="009A794B"/>
    <w:rsid w:val="009B3A5D"/>
    <w:rsid w:val="009B7A13"/>
    <w:rsid w:val="009C0D0C"/>
    <w:rsid w:val="009C186F"/>
    <w:rsid w:val="009C35D1"/>
    <w:rsid w:val="009D532F"/>
    <w:rsid w:val="009D5513"/>
    <w:rsid w:val="009D6E88"/>
    <w:rsid w:val="009D7B01"/>
    <w:rsid w:val="009E0C00"/>
    <w:rsid w:val="009E11BC"/>
    <w:rsid w:val="009E1E29"/>
    <w:rsid w:val="009E22A1"/>
    <w:rsid w:val="009E30D9"/>
    <w:rsid w:val="009E3338"/>
    <w:rsid w:val="009E3A24"/>
    <w:rsid w:val="009E5B81"/>
    <w:rsid w:val="009E7E3C"/>
    <w:rsid w:val="009F03B4"/>
    <w:rsid w:val="009F0EA2"/>
    <w:rsid w:val="009F1F9F"/>
    <w:rsid w:val="009F42C7"/>
    <w:rsid w:val="009F486B"/>
    <w:rsid w:val="009F56C6"/>
    <w:rsid w:val="009F69A2"/>
    <w:rsid w:val="009F7A97"/>
    <w:rsid w:val="00A00608"/>
    <w:rsid w:val="00A00BE4"/>
    <w:rsid w:val="00A02BBE"/>
    <w:rsid w:val="00A03D29"/>
    <w:rsid w:val="00A04593"/>
    <w:rsid w:val="00A06CCF"/>
    <w:rsid w:val="00A07785"/>
    <w:rsid w:val="00A07F4F"/>
    <w:rsid w:val="00A1285B"/>
    <w:rsid w:val="00A12DC2"/>
    <w:rsid w:val="00A138E2"/>
    <w:rsid w:val="00A14169"/>
    <w:rsid w:val="00A2103F"/>
    <w:rsid w:val="00A21E75"/>
    <w:rsid w:val="00A24112"/>
    <w:rsid w:val="00A24D3C"/>
    <w:rsid w:val="00A2546A"/>
    <w:rsid w:val="00A26965"/>
    <w:rsid w:val="00A300EB"/>
    <w:rsid w:val="00A3235C"/>
    <w:rsid w:val="00A35ED3"/>
    <w:rsid w:val="00A371C8"/>
    <w:rsid w:val="00A41B64"/>
    <w:rsid w:val="00A4587E"/>
    <w:rsid w:val="00A459B2"/>
    <w:rsid w:val="00A459E0"/>
    <w:rsid w:val="00A518E5"/>
    <w:rsid w:val="00A540B7"/>
    <w:rsid w:val="00A5429B"/>
    <w:rsid w:val="00A54C2A"/>
    <w:rsid w:val="00A6113A"/>
    <w:rsid w:val="00A64D77"/>
    <w:rsid w:val="00A66130"/>
    <w:rsid w:val="00A66911"/>
    <w:rsid w:val="00A66A0C"/>
    <w:rsid w:val="00A6752B"/>
    <w:rsid w:val="00A71099"/>
    <w:rsid w:val="00A71802"/>
    <w:rsid w:val="00A722FC"/>
    <w:rsid w:val="00A72625"/>
    <w:rsid w:val="00A73EF8"/>
    <w:rsid w:val="00A74CEA"/>
    <w:rsid w:val="00A77923"/>
    <w:rsid w:val="00A802A5"/>
    <w:rsid w:val="00A818A6"/>
    <w:rsid w:val="00A8329B"/>
    <w:rsid w:val="00A83327"/>
    <w:rsid w:val="00A86DE5"/>
    <w:rsid w:val="00A90530"/>
    <w:rsid w:val="00A90B6D"/>
    <w:rsid w:val="00A9245A"/>
    <w:rsid w:val="00A9544D"/>
    <w:rsid w:val="00A9733E"/>
    <w:rsid w:val="00AA3075"/>
    <w:rsid w:val="00AA3226"/>
    <w:rsid w:val="00AA5099"/>
    <w:rsid w:val="00AA6847"/>
    <w:rsid w:val="00AB0642"/>
    <w:rsid w:val="00AB37F4"/>
    <w:rsid w:val="00AB60E9"/>
    <w:rsid w:val="00AB77C0"/>
    <w:rsid w:val="00AC1754"/>
    <w:rsid w:val="00AC3F89"/>
    <w:rsid w:val="00AC6226"/>
    <w:rsid w:val="00AC7FFE"/>
    <w:rsid w:val="00AD3317"/>
    <w:rsid w:val="00AE044F"/>
    <w:rsid w:val="00AE1CCE"/>
    <w:rsid w:val="00AE438C"/>
    <w:rsid w:val="00AE6AAC"/>
    <w:rsid w:val="00AF4935"/>
    <w:rsid w:val="00AF4F02"/>
    <w:rsid w:val="00AF6B9A"/>
    <w:rsid w:val="00AF75F3"/>
    <w:rsid w:val="00B00D64"/>
    <w:rsid w:val="00B03884"/>
    <w:rsid w:val="00B14857"/>
    <w:rsid w:val="00B14DDD"/>
    <w:rsid w:val="00B2042E"/>
    <w:rsid w:val="00B20862"/>
    <w:rsid w:val="00B21C76"/>
    <w:rsid w:val="00B2218C"/>
    <w:rsid w:val="00B227FA"/>
    <w:rsid w:val="00B24498"/>
    <w:rsid w:val="00B311A1"/>
    <w:rsid w:val="00B321FE"/>
    <w:rsid w:val="00B373A3"/>
    <w:rsid w:val="00B3768F"/>
    <w:rsid w:val="00B40805"/>
    <w:rsid w:val="00B440DF"/>
    <w:rsid w:val="00B475B0"/>
    <w:rsid w:val="00B47BC4"/>
    <w:rsid w:val="00B54044"/>
    <w:rsid w:val="00B5629C"/>
    <w:rsid w:val="00B576AD"/>
    <w:rsid w:val="00B620B4"/>
    <w:rsid w:val="00B6241C"/>
    <w:rsid w:val="00B62582"/>
    <w:rsid w:val="00B62E34"/>
    <w:rsid w:val="00B718DE"/>
    <w:rsid w:val="00B72C41"/>
    <w:rsid w:val="00B72C58"/>
    <w:rsid w:val="00B73C69"/>
    <w:rsid w:val="00B742ED"/>
    <w:rsid w:val="00B8026C"/>
    <w:rsid w:val="00B807B3"/>
    <w:rsid w:val="00B81C48"/>
    <w:rsid w:val="00B84C98"/>
    <w:rsid w:val="00B8554D"/>
    <w:rsid w:val="00B86DFD"/>
    <w:rsid w:val="00B8709B"/>
    <w:rsid w:val="00B87855"/>
    <w:rsid w:val="00B924C0"/>
    <w:rsid w:val="00B94FEE"/>
    <w:rsid w:val="00B9651A"/>
    <w:rsid w:val="00BA06AD"/>
    <w:rsid w:val="00BA0AD1"/>
    <w:rsid w:val="00BA0BA9"/>
    <w:rsid w:val="00BA3C68"/>
    <w:rsid w:val="00BA3F6B"/>
    <w:rsid w:val="00BA67DD"/>
    <w:rsid w:val="00BA71F4"/>
    <w:rsid w:val="00BB10A2"/>
    <w:rsid w:val="00BB1326"/>
    <w:rsid w:val="00BB4535"/>
    <w:rsid w:val="00BB5784"/>
    <w:rsid w:val="00BB7327"/>
    <w:rsid w:val="00BC039A"/>
    <w:rsid w:val="00BC3C18"/>
    <w:rsid w:val="00BC62CA"/>
    <w:rsid w:val="00BC64A2"/>
    <w:rsid w:val="00BC760B"/>
    <w:rsid w:val="00BC7BF3"/>
    <w:rsid w:val="00BD0BD3"/>
    <w:rsid w:val="00BD0CEE"/>
    <w:rsid w:val="00BD0DB5"/>
    <w:rsid w:val="00BD1101"/>
    <w:rsid w:val="00BD1FEB"/>
    <w:rsid w:val="00BD42BB"/>
    <w:rsid w:val="00BD6A5C"/>
    <w:rsid w:val="00BD7657"/>
    <w:rsid w:val="00BE1159"/>
    <w:rsid w:val="00BE1CE7"/>
    <w:rsid w:val="00BE3F3E"/>
    <w:rsid w:val="00BE6F96"/>
    <w:rsid w:val="00BF002F"/>
    <w:rsid w:val="00BF071E"/>
    <w:rsid w:val="00BF3130"/>
    <w:rsid w:val="00C00102"/>
    <w:rsid w:val="00C00AC8"/>
    <w:rsid w:val="00C030B6"/>
    <w:rsid w:val="00C039A5"/>
    <w:rsid w:val="00C050BC"/>
    <w:rsid w:val="00C06E4B"/>
    <w:rsid w:val="00C06F6A"/>
    <w:rsid w:val="00C1150D"/>
    <w:rsid w:val="00C12B92"/>
    <w:rsid w:val="00C12DF9"/>
    <w:rsid w:val="00C15B99"/>
    <w:rsid w:val="00C15F74"/>
    <w:rsid w:val="00C1777E"/>
    <w:rsid w:val="00C17F4E"/>
    <w:rsid w:val="00C20E32"/>
    <w:rsid w:val="00C2106D"/>
    <w:rsid w:val="00C22368"/>
    <w:rsid w:val="00C322C3"/>
    <w:rsid w:val="00C33A09"/>
    <w:rsid w:val="00C412BF"/>
    <w:rsid w:val="00C4373D"/>
    <w:rsid w:val="00C53D7D"/>
    <w:rsid w:val="00C54D1F"/>
    <w:rsid w:val="00C55E65"/>
    <w:rsid w:val="00C70C7A"/>
    <w:rsid w:val="00C71B76"/>
    <w:rsid w:val="00C7469C"/>
    <w:rsid w:val="00C758FB"/>
    <w:rsid w:val="00C81A1B"/>
    <w:rsid w:val="00C81A9B"/>
    <w:rsid w:val="00C83547"/>
    <w:rsid w:val="00C8417B"/>
    <w:rsid w:val="00C84B88"/>
    <w:rsid w:val="00C85146"/>
    <w:rsid w:val="00C86511"/>
    <w:rsid w:val="00C87546"/>
    <w:rsid w:val="00C94DCF"/>
    <w:rsid w:val="00C96FEA"/>
    <w:rsid w:val="00C97ABA"/>
    <w:rsid w:val="00C97AC6"/>
    <w:rsid w:val="00CA41DF"/>
    <w:rsid w:val="00CA5BCB"/>
    <w:rsid w:val="00CA6FE7"/>
    <w:rsid w:val="00CB3419"/>
    <w:rsid w:val="00CB5092"/>
    <w:rsid w:val="00CB6DA1"/>
    <w:rsid w:val="00CB7D2D"/>
    <w:rsid w:val="00CC0188"/>
    <w:rsid w:val="00CC21AC"/>
    <w:rsid w:val="00CC52F5"/>
    <w:rsid w:val="00CC59FA"/>
    <w:rsid w:val="00CD0C03"/>
    <w:rsid w:val="00CD52D9"/>
    <w:rsid w:val="00CD7033"/>
    <w:rsid w:val="00CD77E7"/>
    <w:rsid w:val="00CD7FC4"/>
    <w:rsid w:val="00CE3BE9"/>
    <w:rsid w:val="00CE7E57"/>
    <w:rsid w:val="00CF06CB"/>
    <w:rsid w:val="00CF19B4"/>
    <w:rsid w:val="00CF218B"/>
    <w:rsid w:val="00CF2980"/>
    <w:rsid w:val="00CF6236"/>
    <w:rsid w:val="00CF702C"/>
    <w:rsid w:val="00CF7F2A"/>
    <w:rsid w:val="00D0016C"/>
    <w:rsid w:val="00D005F2"/>
    <w:rsid w:val="00D02012"/>
    <w:rsid w:val="00D02A96"/>
    <w:rsid w:val="00D05854"/>
    <w:rsid w:val="00D11A92"/>
    <w:rsid w:val="00D15C09"/>
    <w:rsid w:val="00D16E3F"/>
    <w:rsid w:val="00D20791"/>
    <w:rsid w:val="00D231B9"/>
    <w:rsid w:val="00D258B2"/>
    <w:rsid w:val="00D27526"/>
    <w:rsid w:val="00D30345"/>
    <w:rsid w:val="00D31B77"/>
    <w:rsid w:val="00D3475A"/>
    <w:rsid w:val="00D35453"/>
    <w:rsid w:val="00D37371"/>
    <w:rsid w:val="00D46EBA"/>
    <w:rsid w:val="00D47DCE"/>
    <w:rsid w:val="00D518F9"/>
    <w:rsid w:val="00D52876"/>
    <w:rsid w:val="00D528C4"/>
    <w:rsid w:val="00D615DC"/>
    <w:rsid w:val="00D61662"/>
    <w:rsid w:val="00D623C7"/>
    <w:rsid w:val="00D705DA"/>
    <w:rsid w:val="00D71B6B"/>
    <w:rsid w:val="00D77A39"/>
    <w:rsid w:val="00D803B9"/>
    <w:rsid w:val="00D820CE"/>
    <w:rsid w:val="00D82CF4"/>
    <w:rsid w:val="00D86983"/>
    <w:rsid w:val="00D86CCF"/>
    <w:rsid w:val="00D87ED6"/>
    <w:rsid w:val="00D9075E"/>
    <w:rsid w:val="00D92FB3"/>
    <w:rsid w:val="00D9318D"/>
    <w:rsid w:val="00DA076A"/>
    <w:rsid w:val="00DA0AE7"/>
    <w:rsid w:val="00DA1833"/>
    <w:rsid w:val="00DA2EC2"/>
    <w:rsid w:val="00DA47A0"/>
    <w:rsid w:val="00DA5821"/>
    <w:rsid w:val="00DA6289"/>
    <w:rsid w:val="00DA667B"/>
    <w:rsid w:val="00DB0777"/>
    <w:rsid w:val="00DB26EA"/>
    <w:rsid w:val="00DB4397"/>
    <w:rsid w:val="00DB4A62"/>
    <w:rsid w:val="00DB4CB4"/>
    <w:rsid w:val="00DB551E"/>
    <w:rsid w:val="00DB5D69"/>
    <w:rsid w:val="00DB6931"/>
    <w:rsid w:val="00DC00E0"/>
    <w:rsid w:val="00DC0DA5"/>
    <w:rsid w:val="00DC2B7A"/>
    <w:rsid w:val="00DC2E39"/>
    <w:rsid w:val="00DC7710"/>
    <w:rsid w:val="00DD0724"/>
    <w:rsid w:val="00DD112F"/>
    <w:rsid w:val="00DD23BC"/>
    <w:rsid w:val="00DD2CE9"/>
    <w:rsid w:val="00DD668A"/>
    <w:rsid w:val="00DD67E5"/>
    <w:rsid w:val="00DD72D6"/>
    <w:rsid w:val="00DD77D0"/>
    <w:rsid w:val="00DE2C4A"/>
    <w:rsid w:val="00DE4588"/>
    <w:rsid w:val="00DE63CE"/>
    <w:rsid w:val="00DF010F"/>
    <w:rsid w:val="00DF371C"/>
    <w:rsid w:val="00DF6801"/>
    <w:rsid w:val="00DF7207"/>
    <w:rsid w:val="00E022DF"/>
    <w:rsid w:val="00E05424"/>
    <w:rsid w:val="00E10AF3"/>
    <w:rsid w:val="00E10B0B"/>
    <w:rsid w:val="00E12548"/>
    <w:rsid w:val="00E12D7D"/>
    <w:rsid w:val="00E13DAF"/>
    <w:rsid w:val="00E1643B"/>
    <w:rsid w:val="00E20AC6"/>
    <w:rsid w:val="00E225D1"/>
    <w:rsid w:val="00E23D34"/>
    <w:rsid w:val="00E3012F"/>
    <w:rsid w:val="00E35453"/>
    <w:rsid w:val="00E37745"/>
    <w:rsid w:val="00E40D66"/>
    <w:rsid w:val="00E43DA4"/>
    <w:rsid w:val="00E515F7"/>
    <w:rsid w:val="00E54682"/>
    <w:rsid w:val="00E559B5"/>
    <w:rsid w:val="00E5663E"/>
    <w:rsid w:val="00E5726D"/>
    <w:rsid w:val="00E631F7"/>
    <w:rsid w:val="00E646C2"/>
    <w:rsid w:val="00E657D2"/>
    <w:rsid w:val="00E70D53"/>
    <w:rsid w:val="00E73802"/>
    <w:rsid w:val="00E7602C"/>
    <w:rsid w:val="00E7621E"/>
    <w:rsid w:val="00E774B4"/>
    <w:rsid w:val="00E80A82"/>
    <w:rsid w:val="00E814A2"/>
    <w:rsid w:val="00E81D27"/>
    <w:rsid w:val="00E8325B"/>
    <w:rsid w:val="00E83931"/>
    <w:rsid w:val="00E83F97"/>
    <w:rsid w:val="00E84CA3"/>
    <w:rsid w:val="00E9108A"/>
    <w:rsid w:val="00E92D7F"/>
    <w:rsid w:val="00E952B4"/>
    <w:rsid w:val="00E96A7B"/>
    <w:rsid w:val="00EA0D56"/>
    <w:rsid w:val="00EA225A"/>
    <w:rsid w:val="00EA2B72"/>
    <w:rsid w:val="00EA3596"/>
    <w:rsid w:val="00EA3A3F"/>
    <w:rsid w:val="00EA6943"/>
    <w:rsid w:val="00EA7F96"/>
    <w:rsid w:val="00EB101C"/>
    <w:rsid w:val="00EB1B32"/>
    <w:rsid w:val="00EB2A70"/>
    <w:rsid w:val="00EB6B03"/>
    <w:rsid w:val="00EB76B3"/>
    <w:rsid w:val="00EC161A"/>
    <w:rsid w:val="00ED071B"/>
    <w:rsid w:val="00ED2E52"/>
    <w:rsid w:val="00ED4610"/>
    <w:rsid w:val="00ED4D37"/>
    <w:rsid w:val="00EE5742"/>
    <w:rsid w:val="00EF0051"/>
    <w:rsid w:val="00EF41FF"/>
    <w:rsid w:val="00F02565"/>
    <w:rsid w:val="00F02A26"/>
    <w:rsid w:val="00F06897"/>
    <w:rsid w:val="00F069A4"/>
    <w:rsid w:val="00F1239C"/>
    <w:rsid w:val="00F13039"/>
    <w:rsid w:val="00F1319A"/>
    <w:rsid w:val="00F134FE"/>
    <w:rsid w:val="00F152A7"/>
    <w:rsid w:val="00F17C42"/>
    <w:rsid w:val="00F20697"/>
    <w:rsid w:val="00F207F4"/>
    <w:rsid w:val="00F20F20"/>
    <w:rsid w:val="00F25BCF"/>
    <w:rsid w:val="00F26C8C"/>
    <w:rsid w:val="00F27325"/>
    <w:rsid w:val="00F32537"/>
    <w:rsid w:val="00F33F67"/>
    <w:rsid w:val="00F376D9"/>
    <w:rsid w:val="00F403AD"/>
    <w:rsid w:val="00F40F20"/>
    <w:rsid w:val="00F44EAF"/>
    <w:rsid w:val="00F4527F"/>
    <w:rsid w:val="00F47188"/>
    <w:rsid w:val="00F47AE7"/>
    <w:rsid w:val="00F5164C"/>
    <w:rsid w:val="00F550E2"/>
    <w:rsid w:val="00F57A25"/>
    <w:rsid w:val="00F614D7"/>
    <w:rsid w:val="00F649AD"/>
    <w:rsid w:val="00F66326"/>
    <w:rsid w:val="00F67644"/>
    <w:rsid w:val="00F7242F"/>
    <w:rsid w:val="00F777AE"/>
    <w:rsid w:val="00F822D3"/>
    <w:rsid w:val="00F843B4"/>
    <w:rsid w:val="00F8487F"/>
    <w:rsid w:val="00F8619C"/>
    <w:rsid w:val="00F861CA"/>
    <w:rsid w:val="00F90C16"/>
    <w:rsid w:val="00F93464"/>
    <w:rsid w:val="00F93D4F"/>
    <w:rsid w:val="00F94073"/>
    <w:rsid w:val="00F94E6D"/>
    <w:rsid w:val="00F96E28"/>
    <w:rsid w:val="00F975A3"/>
    <w:rsid w:val="00F97E3F"/>
    <w:rsid w:val="00FA0821"/>
    <w:rsid w:val="00FA0FB7"/>
    <w:rsid w:val="00FA211A"/>
    <w:rsid w:val="00FA6A4E"/>
    <w:rsid w:val="00FB1408"/>
    <w:rsid w:val="00FB7531"/>
    <w:rsid w:val="00FC2DC9"/>
    <w:rsid w:val="00FC55D9"/>
    <w:rsid w:val="00FD0691"/>
    <w:rsid w:val="00FD46FB"/>
    <w:rsid w:val="00FD5096"/>
    <w:rsid w:val="00FD6054"/>
    <w:rsid w:val="00FE12A8"/>
    <w:rsid w:val="00FE14A5"/>
    <w:rsid w:val="00FE3BE4"/>
    <w:rsid w:val="00FE4349"/>
    <w:rsid w:val="00FF11ED"/>
    <w:rsid w:val="00FF2BCB"/>
    <w:rsid w:val="00FF4131"/>
    <w:rsid w:val="00FF4C62"/>
    <w:rsid w:val="00FF6DBD"/>
    <w:rsid w:val="067F7DFA"/>
    <w:rsid w:val="09D62627"/>
    <w:rsid w:val="12A2152C"/>
    <w:rsid w:val="4CE84B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FF278C"/>
  <w15:docId w15:val="{E6668075-03D6-4618-B66E-304D3CB8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8"/>
      <w:szCs w:val="28"/>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pPr>
      <w:keepNext/>
      <w:tabs>
        <w:tab w:val="center" w:pos="5103"/>
      </w:tabs>
      <w:jc w:val="center"/>
      <w:outlineLvl w:val="2"/>
    </w:pPr>
    <w:rPr>
      <w:rFonts w:ascii="VNI-Times" w:hAnsi="VNI-Times"/>
      <w:b/>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Times New Roman" w:eastAsia="Times New Roman" w:hAnsi="Times New Roman" w:cs="Times New Roman"/>
      <w:sz w:val="28"/>
      <w:szCs w:val="28"/>
    </w:rPr>
  </w:style>
  <w:style w:type="character" w:customStyle="1" w:styleId="Heading3Char">
    <w:name w:val="Heading 3 Char"/>
    <w:basedOn w:val="DefaultParagraphFont"/>
    <w:link w:val="Heading3"/>
    <w:qFormat/>
    <w:rPr>
      <w:rFonts w:ascii="VNI-Times" w:eastAsia="Times New Roman" w:hAnsi="VNI-Times" w:cs="Times New Roman"/>
      <w:b/>
      <w:sz w:val="28"/>
      <w:szCs w:val="20"/>
      <w:lang w:eastAsia="zh-CN"/>
    </w:rPr>
  </w:style>
  <w:style w:type="paragraph" w:customStyle="1" w:styleId="CharCharCharCharCharCharCharCharChar">
    <w:name w:val="Char Char Char Char Char Char Char Char Char"/>
    <w:basedOn w:val="Normal"/>
    <w:semiHidden/>
    <w:qFormat/>
    <w:pPr>
      <w:spacing w:after="160" w:line="240" w:lineRule="exact"/>
    </w:pPr>
    <w:rPr>
      <w:rFonts w:ascii="Arial" w:hAnsi="Arial"/>
      <w:sz w:val="22"/>
      <w:szCs w:val="22"/>
    </w:rPr>
  </w:style>
  <w:style w:type="paragraph" w:customStyle="1" w:styleId="Binhthng1">
    <w:name w:val="Bình thường1"/>
    <w:qFormat/>
    <w:pPr>
      <w:widowControl w:val="0"/>
      <w:autoSpaceDE w:val="0"/>
      <w:autoSpaceDN w:val="0"/>
    </w:pPr>
    <w:rPr>
      <w:rFonts w:ascii="Times New Roman" w:eastAsia="Times New Roman" w:hAnsi="Times New Roman" w:cs="Times New Roman"/>
      <w:sz w:val="22"/>
      <w:szCs w:val="22"/>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paragraph" w:customStyle="1" w:styleId="Normal1">
    <w:name w:val="Normal1"/>
    <w:rsid w:val="009A3B76"/>
    <w:pPr>
      <w:spacing w:before="100" w:beforeAutospacing="1" w:after="200" w:line="273" w:lineRule="auto"/>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363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A30B8B5-DC6D-4FEA-8C97-A2AAF4D48D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916</Words>
  <Characters>5222</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PHUONG - 90</dc:creator>
  <cp:lastModifiedBy>PC HP</cp:lastModifiedBy>
  <cp:revision>7</cp:revision>
  <cp:lastPrinted>2025-10-20T01:02:00Z</cp:lastPrinted>
  <dcterms:created xsi:type="dcterms:W3CDTF">2025-12-22T03:06:00Z</dcterms:created>
  <dcterms:modified xsi:type="dcterms:W3CDTF">2025-12-23T07:06:00Z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DC87789186E841699EFF6B5C27BB6DB1_13</vt:lpwstr>
  </property>
</Properties>
</file>